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D8AB4E" w14:textId="77777777" w:rsidR="006E35CF" w:rsidRDefault="006E35CF" w:rsidP="006E35CF">
      <w:pPr>
        <w:pStyle w:val="ConsPlusNormal"/>
        <w:ind w:right="-1"/>
        <w:jc w:val="both"/>
        <w:outlineLvl w:val="0"/>
        <w:rPr>
          <w:rFonts w:ascii="Times New Roman" w:hAnsi="Times New Roman" w:cs="Times New Roman"/>
          <w:sz w:val="24"/>
          <w:szCs w:val="24"/>
        </w:rPr>
      </w:pPr>
    </w:p>
    <w:p w14:paraId="7D30B84F" w14:textId="77777777" w:rsidR="006E35CF" w:rsidRPr="00100B58" w:rsidRDefault="00100B58" w:rsidP="006E35CF">
      <w:pPr>
        <w:pStyle w:val="ConsPlusNormal"/>
        <w:ind w:left="5529" w:right="-1"/>
        <w:jc w:val="both"/>
        <w:outlineLvl w:val="0"/>
        <w:rPr>
          <w:rFonts w:ascii="Times New Roman" w:hAnsi="Times New Roman" w:cs="Times New Roman"/>
          <w:sz w:val="24"/>
          <w:szCs w:val="24"/>
        </w:rPr>
      </w:pPr>
      <w:r>
        <w:rPr>
          <w:rFonts w:ascii="Times New Roman" w:hAnsi="Times New Roman" w:cs="Times New Roman"/>
          <w:sz w:val="24"/>
          <w:szCs w:val="24"/>
        </w:rPr>
        <w:t xml:space="preserve">Приложение № 1 </w:t>
      </w:r>
    </w:p>
    <w:p w14:paraId="511B9AF8" w14:textId="77777777" w:rsidR="006E35CF" w:rsidRDefault="002D6F07" w:rsidP="006E35CF">
      <w:pPr>
        <w:pStyle w:val="ConsPlusNormal"/>
        <w:ind w:left="5529" w:right="-1"/>
        <w:jc w:val="both"/>
        <w:outlineLvl w:val="0"/>
        <w:rPr>
          <w:rFonts w:ascii="Times New Roman" w:hAnsi="Times New Roman" w:cs="Times New Roman"/>
          <w:sz w:val="24"/>
          <w:szCs w:val="24"/>
        </w:rPr>
      </w:pPr>
      <w:r>
        <w:rPr>
          <w:rFonts w:ascii="Times New Roman" w:hAnsi="Times New Roman" w:cs="Times New Roman"/>
          <w:sz w:val="24"/>
          <w:szCs w:val="24"/>
        </w:rPr>
        <w:t xml:space="preserve">к </w:t>
      </w:r>
      <w:r w:rsidR="00100B58">
        <w:rPr>
          <w:rFonts w:ascii="Times New Roman" w:hAnsi="Times New Roman" w:cs="Times New Roman"/>
          <w:sz w:val="24"/>
          <w:szCs w:val="24"/>
        </w:rPr>
        <w:t>решению</w:t>
      </w:r>
      <w:r w:rsidR="006E35CF">
        <w:rPr>
          <w:rFonts w:ascii="Times New Roman" w:hAnsi="Times New Roman" w:cs="Times New Roman"/>
          <w:sz w:val="24"/>
          <w:szCs w:val="24"/>
        </w:rPr>
        <w:t xml:space="preserve"> Совета депутатов</w:t>
      </w:r>
    </w:p>
    <w:p w14:paraId="2B150811" w14:textId="77777777" w:rsidR="006E35CF" w:rsidRDefault="006E35CF" w:rsidP="006E35CF">
      <w:pPr>
        <w:pStyle w:val="ConsPlusNormal"/>
        <w:ind w:left="5529" w:right="-1"/>
        <w:jc w:val="both"/>
        <w:outlineLvl w:val="0"/>
        <w:rPr>
          <w:rFonts w:ascii="Times New Roman" w:hAnsi="Times New Roman" w:cs="Times New Roman"/>
          <w:sz w:val="24"/>
          <w:szCs w:val="24"/>
        </w:rPr>
      </w:pPr>
      <w:r>
        <w:rPr>
          <w:rFonts w:ascii="Times New Roman" w:hAnsi="Times New Roman" w:cs="Times New Roman"/>
          <w:sz w:val="24"/>
          <w:szCs w:val="24"/>
        </w:rPr>
        <w:t>муниципального образования</w:t>
      </w:r>
    </w:p>
    <w:p w14:paraId="60E34433" w14:textId="77777777" w:rsidR="006E35CF" w:rsidRDefault="006E35CF" w:rsidP="006E35CF">
      <w:pPr>
        <w:pStyle w:val="ConsPlusNormal"/>
        <w:ind w:left="5529" w:right="-1"/>
        <w:jc w:val="both"/>
        <w:outlineLvl w:val="0"/>
        <w:rPr>
          <w:rFonts w:ascii="Times New Roman" w:hAnsi="Times New Roman" w:cs="Times New Roman"/>
          <w:sz w:val="24"/>
          <w:szCs w:val="24"/>
        </w:rPr>
      </w:pPr>
      <w:r>
        <w:rPr>
          <w:rFonts w:ascii="Times New Roman" w:hAnsi="Times New Roman" w:cs="Times New Roman"/>
          <w:sz w:val="24"/>
          <w:szCs w:val="24"/>
        </w:rPr>
        <w:t>«</w:t>
      </w:r>
      <w:r w:rsidR="00100B58">
        <w:rPr>
          <w:rFonts w:ascii="Times New Roman" w:hAnsi="Times New Roman" w:cs="Times New Roman"/>
          <w:sz w:val="24"/>
          <w:szCs w:val="24"/>
        </w:rPr>
        <w:t xml:space="preserve">Муниципальный округ </w:t>
      </w:r>
      <w:r>
        <w:rPr>
          <w:rFonts w:ascii="Times New Roman" w:hAnsi="Times New Roman" w:cs="Times New Roman"/>
          <w:sz w:val="24"/>
          <w:szCs w:val="24"/>
        </w:rPr>
        <w:t>Красногорский район</w:t>
      </w:r>
      <w:r w:rsidR="00100B58">
        <w:rPr>
          <w:rFonts w:ascii="Times New Roman" w:hAnsi="Times New Roman" w:cs="Times New Roman"/>
          <w:sz w:val="24"/>
          <w:szCs w:val="24"/>
        </w:rPr>
        <w:t xml:space="preserve"> Удмуртской Республики</w:t>
      </w:r>
      <w:r>
        <w:rPr>
          <w:rFonts w:ascii="Times New Roman" w:hAnsi="Times New Roman" w:cs="Times New Roman"/>
          <w:sz w:val="24"/>
          <w:szCs w:val="24"/>
        </w:rPr>
        <w:t>»</w:t>
      </w:r>
    </w:p>
    <w:p w14:paraId="09BC3212" w14:textId="59B58A48" w:rsidR="006E35CF" w:rsidRPr="00D51592" w:rsidRDefault="006E35CF" w:rsidP="006E35CF">
      <w:pPr>
        <w:pStyle w:val="ConsPlusNormal"/>
        <w:ind w:left="5529" w:right="-1"/>
        <w:jc w:val="both"/>
        <w:outlineLvl w:val="0"/>
        <w:rPr>
          <w:rFonts w:ascii="Times New Roman" w:hAnsi="Times New Roman" w:cs="Times New Roman"/>
          <w:sz w:val="24"/>
          <w:szCs w:val="24"/>
        </w:rPr>
      </w:pPr>
      <w:r>
        <w:rPr>
          <w:rFonts w:ascii="Times New Roman" w:hAnsi="Times New Roman" w:cs="Times New Roman"/>
          <w:sz w:val="24"/>
          <w:szCs w:val="24"/>
        </w:rPr>
        <w:t xml:space="preserve">от </w:t>
      </w:r>
      <w:r w:rsidR="00231D50">
        <w:rPr>
          <w:rFonts w:ascii="Times New Roman" w:hAnsi="Times New Roman" w:cs="Times New Roman"/>
          <w:sz w:val="24"/>
          <w:szCs w:val="24"/>
        </w:rPr>
        <w:t>25 мая</w:t>
      </w:r>
      <w:r>
        <w:rPr>
          <w:rFonts w:ascii="Times New Roman" w:hAnsi="Times New Roman" w:cs="Times New Roman"/>
          <w:sz w:val="24"/>
          <w:szCs w:val="24"/>
        </w:rPr>
        <w:t xml:space="preserve"> 20</w:t>
      </w:r>
      <w:r w:rsidR="00FC3468">
        <w:rPr>
          <w:rFonts w:ascii="Times New Roman" w:hAnsi="Times New Roman" w:cs="Times New Roman"/>
          <w:sz w:val="24"/>
          <w:szCs w:val="24"/>
        </w:rPr>
        <w:t>2</w:t>
      </w:r>
      <w:r w:rsidR="00B408F8">
        <w:rPr>
          <w:rFonts w:ascii="Times New Roman" w:hAnsi="Times New Roman" w:cs="Times New Roman"/>
          <w:sz w:val="24"/>
          <w:szCs w:val="24"/>
        </w:rPr>
        <w:t>3</w:t>
      </w:r>
      <w:r>
        <w:rPr>
          <w:rFonts w:ascii="Times New Roman" w:hAnsi="Times New Roman" w:cs="Times New Roman"/>
          <w:sz w:val="24"/>
          <w:szCs w:val="24"/>
        </w:rPr>
        <w:t xml:space="preserve"> года № </w:t>
      </w:r>
      <w:r w:rsidR="00231D50">
        <w:rPr>
          <w:rFonts w:ascii="Times New Roman" w:hAnsi="Times New Roman" w:cs="Times New Roman"/>
          <w:sz w:val="24"/>
          <w:szCs w:val="24"/>
        </w:rPr>
        <w:t>214</w:t>
      </w:r>
    </w:p>
    <w:p w14:paraId="13D99257" w14:textId="77777777" w:rsidR="006E35CF" w:rsidRPr="00D51592" w:rsidRDefault="006E35CF" w:rsidP="006E35CF">
      <w:pPr>
        <w:pStyle w:val="ConsPlusTitle"/>
        <w:ind w:right="-1"/>
        <w:jc w:val="center"/>
        <w:rPr>
          <w:rFonts w:ascii="Times New Roman" w:hAnsi="Times New Roman" w:cs="Times New Roman"/>
          <w:sz w:val="24"/>
          <w:szCs w:val="24"/>
        </w:rPr>
      </w:pPr>
      <w:bookmarkStart w:id="0" w:name="Par28"/>
      <w:bookmarkEnd w:id="0"/>
    </w:p>
    <w:p w14:paraId="1CCFD71E" w14:textId="77777777" w:rsidR="006E35CF" w:rsidRPr="00100B58" w:rsidRDefault="006E35CF" w:rsidP="006E35CF">
      <w:pPr>
        <w:pStyle w:val="ConsPlusTitle"/>
        <w:ind w:right="-1"/>
        <w:jc w:val="center"/>
        <w:rPr>
          <w:rFonts w:ascii="Times New Roman" w:hAnsi="Times New Roman" w:cs="Times New Roman"/>
          <w:sz w:val="24"/>
          <w:szCs w:val="24"/>
        </w:rPr>
      </w:pPr>
      <w:r w:rsidRPr="00100B58">
        <w:rPr>
          <w:rFonts w:ascii="Times New Roman" w:hAnsi="Times New Roman" w:cs="Times New Roman"/>
          <w:sz w:val="24"/>
          <w:szCs w:val="24"/>
        </w:rPr>
        <w:t>ПОРЯДОК</w:t>
      </w:r>
    </w:p>
    <w:p w14:paraId="6C7C669F" w14:textId="77777777" w:rsidR="006E35CF" w:rsidRPr="00D51592" w:rsidRDefault="006E35CF" w:rsidP="006E35CF">
      <w:pPr>
        <w:pStyle w:val="ConsPlusTitle"/>
        <w:ind w:right="-1"/>
        <w:jc w:val="center"/>
        <w:rPr>
          <w:rFonts w:ascii="Times New Roman" w:hAnsi="Times New Roman" w:cs="Times New Roman"/>
          <w:sz w:val="24"/>
          <w:szCs w:val="24"/>
        </w:rPr>
      </w:pPr>
      <w:r w:rsidRPr="00100B58">
        <w:rPr>
          <w:rFonts w:ascii="Times New Roman" w:hAnsi="Times New Roman" w:cs="Times New Roman"/>
          <w:sz w:val="24"/>
          <w:szCs w:val="24"/>
        </w:rPr>
        <w:t>ОРГАНИЗАЦИИ И ПРОВЕДЕНИЯ ПУБЛИЧНЫХ СЛУШАНИЙ</w:t>
      </w:r>
      <w:r w:rsidR="00057C7C" w:rsidRPr="00100B58">
        <w:rPr>
          <w:rFonts w:ascii="Times New Roman" w:hAnsi="Times New Roman" w:cs="Times New Roman"/>
          <w:sz w:val="24"/>
          <w:szCs w:val="24"/>
        </w:rPr>
        <w:t xml:space="preserve"> И ОБЩЕСТВЕННЫХ ОБСУЖДЕНИЙ </w:t>
      </w:r>
      <w:r w:rsidRPr="00100B58">
        <w:rPr>
          <w:rFonts w:ascii="Times New Roman" w:hAnsi="Times New Roman" w:cs="Times New Roman"/>
          <w:sz w:val="24"/>
          <w:szCs w:val="24"/>
        </w:rPr>
        <w:t>В МУНИЦИПАЛЬНОМ ОБРАЗОВАНИИ «</w:t>
      </w:r>
      <w:r w:rsidR="00100B58" w:rsidRPr="00100B58">
        <w:rPr>
          <w:rFonts w:ascii="Times New Roman" w:hAnsi="Times New Roman" w:cs="Times New Roman"/>
          <w:sz w:val="24"/>
          <w:szCs w:val="24"/>
        </w:rPr>
        <w:t xml:space="preserve">МУНИЦИПАЛЬНЫЙ ОКРУГ </w:t>
      </w:r>
      <w:r w:rsidRPr="00100B58">
        <w:rPr>
          <w:rFonts w:ascii="Times New Roman" w:hAnsi="Times New Roman" w:cs="Times New Roman"/>
          <w:sz w:val="24"/>
          <w:szCs w:val="24"/>
        </w:rPr>
        <w:t>КРАСНОГОРСКИЙ РАЙОН</w:t>
      </w:r>
      <w:r w:rsidR="00100B58" w:rsidRPr="00100B58">
        <w:rPr>
          <w:rFonts w:ascii="Times New Roman" w:hAnsi="Times New Roman" w:cs="Times New Roman"/>
          <w:sz w:val="24"/>
          <w:szCs w:val="24"/>
        </w:rPr>
        <w:t xml:space="preserve"> УДМУРТСКОЙ РЕСПУБЛИКИ</w:t>
      </w:r>
    </w:p>
    <w:p w14:paraId="7B79E1F6" w14:textId="77777777" w:rsidR="006E35CF" w:rsidRPr="00D51592" w:rsidRDefault="006E35CF" w:rsidP="006E35CF">
      <w:pPr>
        <w:pStyle w:val="ConsPlusNormal"/>
        <w:ind w:right="-1"/>
        <w:jc w:val="both"/>
        <w:rPr>
          <w:rFonts w:ascii="Times New Roman" w:hAnsi="Times New Roman" w:cs="Times New Roman"/>
          <w:sz w:val="24"/>
          <w:szCs w:val="24"/>
        </w:rPr>
      </w:pPr>
    </w:p>
    <w:p w14:paraId="0DDE927B" w14:textId="77777777" w:rsidR="006E35CF" w:rsidRPr="00100B58" w:rsidRDefault="006E35CF" w:rsidP="006E35CF">
      <w:pPr>
        <w:pStyle w:val="ConsPlusNormal"/>
        <w:ind w:right="-1"/>
        <w:jc w:val="center"/>
        <w:outlineLvl w:val="1"/>
        <w:rPr>
          <w:rFonts w:ascii="Times New Roman" w:hAnsi="Times New Roman" w:cs="Times New Roman"/>
          <w:b/>
          <w:sz w:val="24"/>
          <w:szCs w:val="24"/>
        </w:rPr>
      </w:pPr>
      <w:r w:rsidRPr="00100B58">
        <w:rPr>
          <w:rFonts w:ascii="Times New Roman" w:hAnsi="Times New Roman" w:cs="Times New Roman"/>
          <w:b/>
          <w:sz w:val="24"/>
          <w:szCs w:val="24"/>
          <w:lang w:val="en-US"/>
        </w:rPr>
        <w:t>I</w:t>
      </w:r>
      <w:r w:rsidRPr="00100B58">
        <w:rPr>
          <w:rFonts w:ascii="Times New Roman" w:hAnsi="Times New Roman" w:cs="Times New Roman"/>
          <w:b/>
          <w:sz w:val="24"/>
          <w:szCs w:val="24"/>
        </w:rPr>
        <w:t>. Общие положения</w:t>
      </w:r>
    </w:p>
    <w:p w14:paraId="2EA632C1" w14:textId="77777777" w:rsidR="006E35CF" w:rsidRPr="00100B58" w:rsidRDefault="006E35CF" w:rsidP="006E35CF">
      <w:pPr>
        <w:spacing w:after="0" w:line="240" w:lineRule="auto"/>
        <w:ind w:right="-1"/>
        <w:jc w:val="both"/>
        <w:rPr>
          <w:rFonts w:ascii="Times New Roman" w:hAnsi="Times New Roman"/>
          <w:sz w:val="24"/>
          <w:szCs w:val="24"/>
        </w:rPr>
      </w:pPr>
      <w:r w:rsidRPr="00100B58">
        <w:rPr>
          <w:rFonts w:ascii="Times New Roman" w:hAnsi="Times New Roman"/>
          <w:sz w:val="24"/>
          <w:szCs w:val="24"/>
        </w:rPr>
        <w:t>1.1. Настоящий Порядок</w:t>
      </w:r>
      <w:r w:rsidRPr="00100B58">
        <w:rPr>
          <w:rFonts w:ascii="Times New Roman" w:eastAsia="Times New Roman" w:hAnsi="Times New Roman"/>
          <w:sz w:val="24"/>
          <w:szCs w:val="20"/>
        </w:rPr>
        <w:t xml:space="preserve"> организации и проведения публичных </w:t>
      </w:r>
      <w:r w:rsidRPr="00100B58">
        <w:rPr>
          <w:rFonts w:ascii="Times New Roman" w:eastAsia="Times New Roman" w:hAnsi="Times New Roman"/>
          <w:sz w:val="24"/>
          <w:szCs w:val="24"/>
        </w:rPr>
        <w:t xml:space="preserve">слушаний </w:t>
      </w:r>
      <w:r w:rsidR="00057C7C" w:rsidRPr="00100B58">
        <w:rPr>
          <w:rFonts w:ascii="Times New Roman" w:eastAsia="Times New Roman" w:hAnsi="Times New Roman"/>
          <w:sz w:val="24"/>
          <w:szCs w:val="24"/>
        </w:rPr>
        <w:t>и общественных обсуждений</w:t>
      </w:r>
      <w:r w:rsidR="00057C7C" w:rsidRPr="00100B58">
        <w:rPr>
          <w:rFonts w:ascii="Times New Roman" w:eastAsia="Times New Roman" w:hAnsi="Times New Roman"/>
          <w:sz w:val="20"/>
          <w:szCs w:val="20"/>
        </w:rPr>
        <w:t xml:space="preserve"> </w:t>
      </w:r>
      <w:r w:rsidRPr="00100B58">
        <w:rPr>
          <w:rFonts w:ascii="Times New Roman" w:eastAsia="Times New Roman" w:hAnsi="Times New Roman"/>
          <w:sz w:val="24"/>
          <w:szCs w:val="24"/>
        </w:rPr>
        <w:t>в муниципальном образовании «</w:t>
      </w:r>
      <w:r w:rsidR="00100B58" w:rsidRPr="00100B58">
        <w:rPr>
          <w:rFonts w:ascii="Times New Roman" w:eastAsia="Times New Roman" w:hAnsi="Times New Roman"/>
          <w:sz w:val="24"/>
          <w:szCs w:val="24"/>
        </w:rPr>
        <w:t xml:space="preserve">Муниципальный округ </w:t>
      </w:r>
      <w:r w:rsidRPr="00100B58">
        <w:rPr>
          <w:rFonts w:ascii="Times New Roman" w:eastAsia="Times New Roman" w:hAnsi="Times New Roman"/>
          <w:sz w:val="24"/>
          <w:szCs w:val="24"/>
        </w:rPr>
        <w:t>Красногорский район</w:t>
      </w:r>
      <w:r w:rsidR="00100B58" w:rsidRPr="00100B58">
        <w:rPr>
          <w:rFonts w:ascii="Times New Roman" w:eastAsia="Times New Roman" w:hAnsi="Times New Roman"/>
          <w:sz w:val="24"/>
          <w:szCs w:val="24"/>
        </w:rPr>
        <w:t xml:space="preserve"> Удмуртской Республики</w:t>
      </w:r>
      <w:r w:rsidRPr="00EC0EFB">
        <w:rPr>
          <w:rFonts w:ascii="Times New Roman" w:eastAsia="Times New Roman" w:hAnsi="Times New Roman"/>
          <w:sz w:val="24"/>
          <w:szCs w:val="24"/>
        </w:rPr>
        <w:t>»</w:t>
      </w:r>
      <w:r w:rsidRPr="00EC0EFB">
        <w:rPr>
          <w:rFonts w:ascii="Times New Roman" w:hAnsi="Times New Roman"/>
          <w:sz w:val="24"/>
          <w:szCs w:val="24"/>
        </w:rPr>
        <w:t xml:space="preserve"> (далее – Порядок) разработан на основании Федерального </w:t>
      </w:r>
      <w:hyperlink r:id="rId4" w:tooltip="Федеральный закон от 06.10.2003 N 131-ФЗ (ред. от 30.10.2017) &quot;Об общих принципах организации местного самоуправления в Российской Федерации&quot;------------ Недействующая редакция{КонсультантПлюс}" w:history="1">
        <w:r w:rsidRPr="00EC0EFB">
          <w:rPr>
            <w:rFonts w:ascii="Times New Roman" w:hAnsi="Times New Roman"/>
            <w:sz w:val="24"/>
            <w:szCs w:val="24"/>
          </w:rPr>
          <w:t>закона</w:t>
        </w:r>
      </w:hyperlink>
      <w:r w:rsidRPr="00EC0EFB">
        <w:rPr>
          <w:rFonts w:ascii="Times New Roman" w:hAnsi="Times New Roman"/>
          <w:sz w:val="24"/>
          <w:szCs w:val="24"/>
        </w:rPr>
        <w:t xml:space="preserve"> от 06.10.2003 № 131-ФЗ «Об общих принципах организации местного самоуправления в Российской </w:t>
      </w:r>
      <w:r w:rsidRPr="00100B58">
        <w:rPr>
          <w:rFonts w:ascii="Times New Roman" w:hAnsi="Times New Roman"/>
          <w:sz w:val="24"/>
          <w:szCs w:val="24"/>
        </w:rPr>
        <w:t xml:space="preserve">Федерации», </w:t>
      </w:r>
      <w:hyperlink r:id="rId5" w:tooltip="Решение Завьяловской районной Думы от 16.06.2005 N 232 (ред. от 30.08.2017) &quot;О принятии Устава муниципального образования &quot;Завьяловский район&quot; (Зарегистрировано в Президиуме Государственного Совета Удмуртской Республики 21.06.2005 N 525-III){КонсультантПлюс}" w:history="1">
        <w:r w:rsidRPr="00100B58">
          <w:rPr>
            <w:rFonts w:ascii="Times New Roman" w:hAnsi="Times New Roman"/>
            <w:sz w:val="24"/>
            <w:szCs w:val="24"/>
          </w:rPr>
          <w:t>Устава</w:t>
        </w:r>
      </w:hyperlink>
      <w:r w:rsidRPr="00100B58">
        <w:rPr>
          <w:rFonts w:ascii="Times New Roman" w:hAnsi="Times New Roman"/>
          <w:sz w:val="24"/>
          <w:szCs w:val="24"/>
        </w:rPr>
        <w:t xml:space="preserve"> муниципального образования «</w:t>
      </w:r>
      <w:r w:rsidR="00100B58" w:rsidRPr="00100B58">
        <w:rPr>
          <w:rFonts w:ascii="Times New Roman" w:hAnsi="Times New Roman"/>
          <w:sz w:val="24"/>
          <w:szCs w:val="24"/>
        </w:rPr>
        <w:t>Муниципальный округ Красногорский район Удмуртской Республики</w:t>
      </w:r>
      <w:r w:rsidRPr="00100B58">
        <w:rPr>
          <w:rFonts w:ascii="Times New Roman" w:hAnsi="Times New Roman"/>
          <w:sz w:val="24"/>
          <w:szCs w:val="24"/>
        </w:rPr>
        <w:t xml:space="preserve">», определяет порядок организации и проведения публичных слушаний </w:t>
      </w:r>
      <w:r w:rsidR="00057C7C" w:rsidRPr="00100B58">
        <w:rPr>
          <w:rFonts w:ascii="Times New Roman" w:hAnsi="Times New Roman"/>
          <w:sz w:val="24"/>
          <w:szCs w:val="24"/>
        </w:rPr>
        <w:t xml:space="preserve">и общественных обсуждений </w:t>
      </w:r>
      <w:r w:rsidRPr="00100B58">
        <w:rPr>
          <w:rFonts w:ascii="Times New Roman" w:hAnsi="Times New Roman"/>
          <w:sz w:val="24"/>
          <w:szCs w:val="24"/>
        </w:rPr>
        <w:t>на территории муниципального образования «</w:t>
      </w:r>
      <w:r w:rsidR="00100B58" w:rsidRPr="00100B58">
        <w:rPr>
          <w:rFonts w:ascii="Times New Roman" w:hAnsi="Times New Roman"/>
          <w:sz w:val="24"/>
          <w:szCs w:val="24"/>
        </w:rPr>
        <w:t>Муниципальный округ Красногорский район Удмуртской Республики</w:t>
      </w:r>
      <w:r w:rsidRPr="00100B58">
        <w:rPr>
          <w:rFonts w:ascii="Times New Roman" w:hAnsi="Times New Roman"/>
          <w:sz w:val="24"/>
          <w:szCs w:val="24"/>
        </w:rPr>
        <w:t>» (далее – муниципальное образование).</w:t>
      </w:r>
    </w:p>
    <w:p w14:paraId="38F5E730" w14:textId="77777777" w:rsidR="006E35CF" w:rsidRPr="00100B58" w:rsidRDefault="006E35CF" w:rsidP="006E35CF">
      <w:pPr>
        <w:pStyle w:val="ConsPlusNormal"/>
        <w:ind w:right="-1"/>
        <w:contextualSpacing/>
        <w:jc w:val="both"/>
      </w:pPr>
      <w:r w:rsidRPr="00100B58">
        <w:rPr>
          <w:rFonts w:ascii="Times New Roman" w:hAnsi="Times New Roman" w:cs="Times New Roman"/>
          <w:sz w:val="24"/>
          <w:szCs w:val="24"/>
        </w:rPr>
        <w:t>1.2. Порядок направлен на реализацию права граждан Российской Федерации на осуществление</w:t>
      </w:r>
      <w:r w:rsidRPr="00EC0EFB">
        <w:rPr>
          <w:rFonts w:ascii="Times New Roman" w:hAnsi="Times New Roman" w:cs="Times New Roman"/>
          <w:sz w:val="24"/>
          <w:szCs w:val="24"/>
        </w:rPr>
        <w:t xml:space="preserve"> местного самоуправления посредством участия в публичных слушаниях, </w:t>
      </w:r>
      <w:r w:rsidR="00057C7C" w:rsidRPr="00100B58">
        <w:rPr>
          <w:rFonts w:ascii="Times New Roman" w:hAnsi="Times New Roman" w:cs="Times New Roman"/>
          <w:sz w:val="24"/>
          <w:szCs w:val="24"/>
        </w:rPr>
        <w:t xml:space="preserve">общественных обсуждениях </w:t>
      </w:r>
      <w:r w:rsidRPr="00100B58">
        <w:rPr>
          <w:rFonts w:ascii="Times New Roman" w:hAnsi="Times New Roman" w:cs="Times New Roman"/>
          <w:sz w:val="24"/>
          <w:szCs w:val="24"/>
        </w:rPr>
        <w:t>в целях учета мнения жителей муниципального образования при принятии органами местного самоуправления решений по вопросам местного значения.</w:t>
      </w:r>
    </w:p>
    <w:p w14:paraId="4CB2E471" w14:textId="77777777" w:rsidR="006E35CF" w:rsidRDefault="006E35CF" w:rsidP="006E35CF">
      <w:pPr>
        <w:pStyle w:val="ConsPlusNormal"/>
        <w:ind w:right="-1"/>
        <w:contextualSpacing/>
        <w:jc w:val="both"/>
        <w:rPr>
          <w:rFonts w:ascii="Times New Roman" w:hAnsi="Times New Roman" w:cs="Times New Roman"/>
          <w:sz w:val="24"/>
          <w:szCs w:val="24"/>
        </w:rPr>
      </w:pPr>
      <w:r w:rsidRPr="00100B58">
        <w:rPr>
          <w:rFonts w:ascii="Times New Roman" w:hAnsi="Times New Roman" w:cs="Times New Roman"/>
          <w:sz w:val="24"/>
          <w:szCs w:val="24"/>
        </w:rPr>
        <w:t>1.3. Участие в публичных слушаниях</w:t>
      </w:r>
      <w:r w:rsidR="00057C7C" w:rsidRPr="00100B58">
        <w:rPr>
          <w:rFonts w:ascii="Times New Roman" w:hAnsi="Times New Roman" w:cs="Times New Roman"/>
          <w:sz w:val="24"/>
          <w:szCs w:val="24"/>
        </w:rPr>
        <w:t xml:space="preserve"> и общественных обсуждениях </w:t>
      </w:r>
      <w:r w:rsidRPr="00100B58">
        <w:rPr>
          <w:rFonts w:ascii="Times New Roman" w:hAnsi="Times New Roman" w:cs="Times New Roman"/>
          <w:sz w:val="24"/>
          <w:szCs w:val="24"/>
        </w:rPr>
        <w:t>является свободным и добровольным</w:t>
      </w:r>
      <w:r w:rsidRPr="00EC0EFB">
        <w:rPr>
          <w:rFonts w:ascii="Times New Roman" w:hAnsi="Times New Roman" w:cs="Times New Roman"/>
          <w:sz w:val="24"/>
          <w:szCs w:val="24"/>
        </w:rPr>
        <w:t>.</w:t>
      </w:r>
    </w:p>
    <w:p w14:paraId="05F2B240" w14:textId="00843D0A" w:rsidR="005E6C87" w:rsidRDefault="005E6C87" w:rsidP="005E6C87">
      <w:pPr>
        <w:pStyle w:val="ConsPlusNormal"/>
        <w:ind w:right="-1" w:firstLine="567"/>
        <w:contextualSpacing/>
        <w:jc w:val="both"/>
        <w:rPr>
          <w:rFonts w:ascii="Times New Roman" w:hAnsi="Times New Roman"/>
          <w:sz w:val="24"/>
          <w:szCs w:val="24"/>
        </w:rPr>
      </w:pPr>
      <w:r w:rsidRPr="00100B58">
        <w:rPr>
          <w:rFonts w:ascii="Times New Roman" w:hAnsi="Times New Roman"/>
          <w:sz w:val="24"/>
          <w:szCs w:val="24"/>
        </w:rPr>
        <w:t xml:space="preserve">В период действия на территории муниципального образования режима повышенной готовности, режима чрезвычайной ситуации, ограничительных мероприятий (карантина), чрезвычайного или военного положения либо при установлении правовыми актами иных ограничений публичные слушания могут проводиться в режиме видео-конференц-связи (далее - ВКС) </w:t>
      </w:r>
      <w:r w:rsidR="00C80C04" w:rsidRPr="00100B58">
        <w:rPr>
          <w:rFonts w:ascii="Times New Roman" w:hAnsi="Times New Roman"/>
          <w:sz w:val="24"/>
          <w:szCs w:val="24"/>
        </w:rPr>
        <w:t xml:space="preserve">или видеотрансляции </w:t>
      </w:r>
      <w:r w:rsidRPr="00100B58">
        <w:rPr>
          <w:rFonts w:ascii="Times New Roman" w:hAnsi="Times New Roman"/>
          <w:sz w:val="24"/>
          <w:szCs w:val="24"/>
        </w:rPr>
        <w:t xml:space="preserve">в соответствии с настоящим Положением с учетом особенностей, предусмотренных </w:t>
      </w:r>
      <w:hyperlink r:id="rId6" w:history="1">
        <w:r w:rsidR="00FB483F" w:rsidRPr="00100B58">
          <w:rPr>
            <w:rStyle w:val="a3"/>
            <w:rFonts w:ascii="Times New Roman" w:hAnsi="Times New Roman" w:cs="Arial"/>
            <w:sz w:val="24"/>
            <w:szCs w:val="24"/>
          </w:rPr>
          <w:t xml:space="preserve">пунктом </w:t>
        </w:r>
      </w:hyperlink>
      <w:r w:rsidR="00FB483F" w:rsidRPr="00100B58">
        <w:rPr>
          <w:rStyle w:val="a3"/>
          <w:rFonts w:ascii="Times New Roman" w:hAnsi="Times New Roman" w:cs="Arial"/>
          <w:sz w:val="24"/>
          <w:szCs w:val="24"/>
        </w:rPr>
        <w:t>2.4.</w:t>
      </w:r>
      <w:r w:rsidRPr="00100B58">
        <w:rPr>
          <w:rFonts w:ascii="Times New Roman" w:hAnsi="Times New Roman"/>
          <w:sz w:val="24"/>
          <w:szCs w:val="24"/>
        </w:rPr>
        <w:t xml:space="preserve"> настоящего Положения</w:t>
      </w:r>
      <w:r w:rsidR="000B5E5E">
        <w:rPr>
          <w:rFonts w:ascii="Times New Roman" w:hAnsi="Times New Roman"/>
          <w:sz w:val="24"/>
          <w:szCs w:val="24"/>
        </w:rPr>
        <w:t>.</w:t>
      </w:r>
    </w:p>
    <w:p w14:paraId="27B9928C" w14:textId="1B7A24A9" w:rsidR="00277A85" w:rsidRPr="00277A85" w:rsidRDefault="00277A85" w:rsidP="00277A85">
      <w:pPr>
        <w:pStyle w:val="ConsPlusNormal"/>
        <w:ind w:right="-1" w:firstLine="567"/>
        <w:contextualSpacing/>
        <w:jc w:val="both"/>
        <w:rPr>
          <w:rFonts w:ascii="Times New Roman" w:hAnsi="Times New Roman"/>
          <w:sz w:val="24"/>
          <w:szCs w:val="24"/>
        </w:rPr>
      </w:pPr>
      <w:r w:rsidRPr="00231D50">
        <w:rPr>
          <w:rFonts w:ascii="Times New Roman" w:hAnsi="Times New Roman"/>
          <w:sz w:val="24"/>
          <w:szCs w:val="24"/>
        </w:rPr>
        <w:t xml:space="preserve">В целях размещения материалов и информации, указанных в </w:t>
      </w:r>
      <w:hyperlink r:id="rId7" w:history="1">
        <w:r w:rsidRPr="00231D50">
          <w:rPr>
            <w:rStyle w:val="a3"/>
            <w:rFonts w:ascii="Times New Roman" w:hAnsi="Times New Roman" w:cs="Arial"/>
            <w:sz w:val="24"/>
            <w:szCs w:val="24"/>
          </w:rPr>
          <w:t>абзаце первом части 4 статьи 28</w:t>
        </w:r>
      </w:hyperlink>
      <w:r w:rsidRPr="00231D50">
        <w:rPr>
          <w:rFonts w:ascii="Times New Roman" w:hAnsi="Times New Roman"/>
          <w:sz w:val="24"/>
          <w:szCs w:val="24"/>
        </w:rPr>
        <w:t xml:space="preserve"> Федерального закона </w:t>
      </w:r>
      <w:r w:rsidR="00085679" w:rsidRPr="00231D50">
        <w:rPr>
          <w:rFonts w:ascii="Times New Roman" w:hAnsi="Times New Roman"/>
          <w:sz w:val="24"/>
          <w:szCs w:val="24"/>
        </w:rPr>
        <w:t xml:space="preserve">от 06.10.2003 № 131-ФЗ </w:t>
      </w:r>
      <w:r w:rsidRPr="00231D50">
        <w:rPr>
          <w:rFonts w:ascii="Times New Roman" w:hAnsi="Times New Roman"/>
          <w:sz w:val="24"/>
          <w:szCs w:val="24"/>
        </w:rPr>
        <w:t xml:space="preserve">«Об общих принципах организации местного самоуправления в Российской Федерации», для заблаговременного оповещения жителей муниципального образования о времени и месте проведения публичных слушаний, обеспечения возможности представления жителями муниципального образования своих замечаний и предложений по вынесенному на обсуждение проекту муниципального правового акта, а также для участия жителей муниципального образования в публичных слушаниях в соответствии с </w:t>
      </w:r>
      <w:hyperlink r:id="rId8" w:history="1">
        <w:r w:rsidRPr="00231D50">
          <w:rPr>
            <w:rStyle w:val="a3"/>
            <w:rFonts w:ascii="Times New Roman" w:hAnsi="Times New Roman" w:cs="Arial"/>
            <w:sz w:val="24"/>
            <w:szCs w:val="24"/>
          </w:rPr>
          <w:t>частью 4 статьи 28</w:t>
        </w:r>
      </w:hyperlink>
      <w:r w:rsidRPr="00231D50">
        <w:rPr>
          <w:rFonts w:ascii="Times New Roman" w:hAnsi="Times New Roman"/>
          <w:sz w:val="24"/>
          <w:szCs w:val="24"/>
        </w:rPr>
        <w:t xml:space="preserve"> Федерального закона и для опубликования (обнародования) результатов публичных слушаний, включая мотивированное обоснование принятых решений может быть использована федеральная государственная информационная система «Единый портал государственных и муниципальных услуг (функций)».</w:t>
      </w:r>
      <w:r>
        <w:rPr>
          <w:rFonts w:ascii="Times New Roman" w:hAnsi="Times New Roman"/>
          <w:sz w:val="24"/>
          <w:szCs w:val="24"/>
        </w:rPr>
        <w:t xml:space="preserve">  </w:t>
      </w:r>
    </w:p>
    <w:p w14:paraId="4AACE3A4" w14:textId="77777777" w:rsidR="006E35CF" w:rsidRPr="00EC0EFB" w:rsidRDefault="006E35CF" w:rsidP="006E35CF">
      <w:pPr>
        <w:pStyle w:val="ConsPlusNormal"/>
        <w:ind w:right="-1"/>
        <w:contextualSpacing/>
        <w:jc w:val="both"/>
        <w:rPr>
          <w:rFonts w:ascii="Times New Roman" w:hAnsi="Times New Roman" w:cs="Times New Roman"/>
          <w:sz w:val="24"/>
          <w:szCs w:val="24"/>
        </w:rPr>
      </w:pPr>
      <w:r w:rsidRPr="00100B58">
        <w:rPr>
          <w:rFonts w:ascii="Times New Roman" w:hAnsi="Times New Roman" w:cs="Times New Roman"/>
          <w:sz w:val="24"/>
          <w:szCs w:val="24"/>
        </w:rPr>
        <w:t>1.4. Правом на участие в публичных слушаниях,</w:t>
      </w:r>
      <w:r w:rsidR="005E6C87" w:rsidRPr="00100B58">
        <w:rPr>
          <w:rFonts w:ascii="Times New Roman" w:hAnsi="Times New Roman" w:cs="Times New Roman"/>
          <w:sz w:val="24"/>
          <w:szCs w:val="24"/>
        </w:rPr>
        <w:t xml:space="preserve"> общественных обсуждениях,</w:t>
      </w:r>
      <w:r w:rsidRPr="00100B58">
        <w:rPr>
          <w:rFonts w:ascii="Times New Roman" w:hAnsi="Times New Roman" w:cs="Times New Roman"/>
          <w:sz w:val="24"/>
          <w:szCs w:val="24"/>
        </w:rPr>
        <w:t xml:space="preserve"> а также правом инициативы проведения публичных слушаний </w:t>
      </w:r>
      <w:r w:rsidR="005E6C87" w:rsidRPr="00100B58">
        <w:rPr>
          <w:rFonts w:ascii="Times New Roman" w:hAnsi="Times New Roman" w:cs="Times New Roman"/>
          <w:sz w:val="24"/>
          <w:szCs w:val="24"/>
        </w:rPr>
        <w:t xml:space="preserve">и общественных обсуждений </w:t>
      </w:r>
      <w:r w:rsidRPr="00100B58">
        <w:rPr>
          <w:rFonts w:ascii="Times New Roman" w:hAnsi="Times New Roman" w:cs="Times New Roman"/>
          <w:sz w:val="24"/>
          <w:szCs w:val="24"/>
        </w:rPr>
        <w:t>обладают граждане Российской Федерации, проживающие на территории муниципального образования и обладающие активным избирательным правом на выборах в органы местного самоуправления муниципального образования.</w:t>
      </w:r>
    </w:p>
    <w:p w14:paraId="65A5F2BA" w14:textId="77777777" w:rsidR="006E35CF" w:rsidRPr="00EC0EFB" w:rsidRDefault="006E35CF" w:rsidP="006E35CF">
      <w:pPr>
        <w:pStyle w:val="ConsPlusNormal"/>
        <w:ind w:right="-1"/>
        <w:contextualSpacing/>
        <w:jc w:val="both"/>
        <w:rPr>
          <w:rFonts w:ascii="Times New Roman" w:hAnsi="Times New Roman" w:cs="Times New Roman"/>
          <w:sz w:val="24"/>
          <w:szCs w:val="24"/>
        </w:rPr>
      </w:pPr>
      <w:r w:rsidRPr="00EC0EFB">
        <w:rPr>
          <w:rFonts w:ascii="Times New Roman" w:hAnsi="Times New Roman" w:cs="Times New Roman"/>
          <w:sz w:val="24"/>
          <w:szCs w:val="24"/>
        </w:rPr>
        <w:t>1.5. Решения, принятые по результатам публичных слушаний, носят рекомендательный характер для органов местного самоуправления муниципального образования, направляются заинтересованным органам и лицам и учитываются ими при принятии соответствующих решений.</w:t>
      </w:r>
    </w:p>
    <w:p w14:paraId="2A5DB5D8" w14:textId="77777777" w:rsidR="006E35CF" w:rsidRPr="00EC0EFB" w:rsidRDefault="006E35CF" w:rsidP="006E35CF">
      <w:pPr>
        <w:pStyle w:val="ConsPlusNormal"/>
        <w:ind w:right="-1"/>
        <w:contextualSpacing/>
        <w:jc w:val="both"/>
        <w:rPr>
          <w:rFonts w:ascii="Times New Roman" w:hAnsi="Times New Roman" w:cs="Times New Roman"/>
          <w:sz w:val="24"/>
          <w:szCs w:val="24"/>
        </w:rPr>
      </w:pPr>
    </w:p>
    <w:p w14:paraId="6815E500" w14:textId="77777777" w:rsidR="006E35CF" w:rsidRPr="00EC0EFB" w:rsidRDefault="006E35CF" w:rsidP="006E35CF">
      <w:pPr>
        <w:pStyle w:val="ConsPlusNormal"/>
        <w:ind w:right="-1"/>
        <w:contextualSpacing/>
        <w:jc w:val="center"/>
        <w:rPr>
          <w:rFonts w:ascii="Times New Roman" w:hAnsi="Times New Roman" w:cs="Times New Roman"/>
          <w:b/>
          <w:sz w:val="24"/>
          <w:szCs w:val="24"/>
        </w:rPr>
      </w:pPr>
      <w:r w:rsidRPr="00100B58">
        <w:rPr>
          <w:rFonts w:ascii="Times New Roman" w:hAnsi="Times New Roman" w:cs="Times New Roman"/>
          <w:b/>
          <w:sz w:val="24"/>
          <w:szCs w:val="24"/>
          <w:lang w:val="en-US"/>
        </w:rPr>
        <w:t>II</w:t>
      </w:r>
      <w:r w:rsidRPr="00100B58">
        <w:rPr>
          <w:rFonts w:ascii="Times New Roman" w:hAnsi="Times New Roman" w:cs="Times New Roman"/>
          <w:b/>
          <w:sz w:val="24"/>
          <w:szCs w:val="24"/>
        </w:rPr>
        <w:t>. Публичные слушания</w:t>
      </w:r>
      <w:r w:rsidR="00C52FFE" w:rsidRPr="00100B58">
        <w:rPr>
          <w:rFonts w:ascii="Times New Roman" w:hAnsi="Times New Roman" w:cs="Times New Roman"/>
          <w:b/>
          <w:sz w:val="24"/>
          <w:szCs w:val="24"/>
        </w:rPr>
        <w:t xml:space="preserve"> и общественные обсуждения</w:t>
      </w:r>
    </w:p>
    <w:p w14:paraId="2AFF206C" w14:textId="77777777" w:rsidR="006E35CF" w:rsidRPr="00EC0EFB" w:rsidRDefault="006E35CF" w:rsidP="006E35CF">
      <w:pPr>
        <w:pStyle w:val="ConsPlusNormal"/>
        <w:ind w:right="-1"/>
        <w:contextualSpacing/>
        <w:jc w:val="center"/>
        <w:rPr>
          <w:rFonts w:ascii="Times New Roman" w:hAnsi="Times New Roman" w:cs="Times New Roman"/>
          <w:b/>
          <w:sz w:val="24"/>
          <w:szCs w:val="24"/>
        </w:rPr>
      </w:pPr>
    </w:p>
    <w:p w14:paraId="188B8689" w14:textId="77777777" w:rsidR="006E35CF" w:rsidRPr="00EC0EFB" w:rsidRDefault="006E35CF" w:rsidP="006E35CF">
      <w:pPr>
        <w:pStyle w:val="ConsPlusNormal"/>
        <w:ind w:right="-1"/>
        <w:contextualSpacing/>
        <w:jc w:val="center"/>
        <w:rPr>
          <w:rFonts w:ascii="Times New Roman" w:hAnsi="Times New Roman" w:cs="Times New Roman"/>
          <w:b/>
          <w:sz w:val="24"/>
          <w:szCs w:val="24"/>
        </w:rPr>
      </w:pPr>
      <w:r w:rsidRPr="00100B58">
        <w:rPr>
          <w:rFonts w:ascii="Times New Roman" w:hAnsi="Times New Roman" w:cs="Times New Roman"/>
          <w:b/>
          <w:sz w:val="24"/>
          <w:szCs w:val="24"/>
        </w:rPr>
        <w:t>2.1. Назначение публичных слушаний</w:t>
      </w:r>
      <w:r w:rsidR="00C52FFE" w:rsidRPr="00100B58">
        <w:rPr>
          <w:rFonts w:ascii="Times New Roman" w:hAnsi="Times New Roman" w:cs="Times New Roman"/>
          <w:b/>
          <w:sz w:val="24"/>
          <w:szCs w:val="24"/>
        </w:rPr>
        <w:t xml:space="preserve"> и общественных обсуждений</w:t>
      </w:r>
    </w:p>
    <w:p w14:paraId="3BB4EB32" w14:textId="77777777" w:rsidR="006E35CF" w:rsidRPr="00100B58" w:rsidRDefault="006E35CF" w:rsidP="006E35CF">
      <w:pPr>
        <w:pStyle w:val="ConsPlusNormal"/>
        <w:spacing w:before="200"/>
        <w:ind w:right="-1"/>
        <w:contextualSpacing/>
        <w:jc w:val="both"/>
        <w:rPr>
          <w:rFonts w:ascii="Times New Roman" w:hAnsi="Times New Roman" w:cs="Times New Roman"/>
          <w:sz w:val="24"/>
          <w:szCs w:val="24"/>
        </w:rPr>
      </w:pPr>
      <w:r w:rsidRPr="007D0F8B">
        <w:rPr>
          <w:rFonts w:ascii="Times New Roman" w:hAnsi="Times New Roman" w:cs="Times New Roman"/>
          <w:sz w:val="24"/>
          <w:szCs w:val="24"/>
        </w:rPr>
        <w:lastRenderedPageBreak/>
        <w:t xml:space="preserve">2.1.1 Публичные слушания - это форма непосредственного осуществления жителями муниципального образования местного самоуправления посредством участия в обсуждении проектов муниципальных правовых актов по </w:t>
      </w:r>
      <w:r w:rsidRPr="00100B58">
        <w:rPr>
          <w:rFonts w:ascii="Times New Roman" w:hAnsi="Times New Roman" w:cs="Times New Roman"/>
          <w:sz w:val="24"/>
          <w:szCs w:val="24"/>
        </w:rPr>
        <w:t>вопросам местного значения.</w:t>
      </w:r>
    </w:p>
    <w:p w14:paraId="26AFA433" w14:textId="77777777" w:rsidR="006E35CF" w:rsidRPr="007D0F8B" w:rsidRDefault="006E35CF" w:rsidP="006E35CF">
      <w:pPr>
        <w:pStyle w:val="ConsPlusNormal"/>
        <w:spacing w:before="200"/>
        <w:ind w:right="-1"/>
        <w:contextualSpacing/>
        <w:jc w:val="both"/>
        <w:rPr>
          <w:rFonts w:ascii="Times New Roman" w:hAnsi="Times New Roman" w:cs="Times New Roman"/>
          <w:sz w:val="24"/>
          <w:szCs w:val="24"/>
        </w:rPr>
      </w:pPr>
      <w:r w:rsidRPr="00100B58">
        <w:rPr>
          <w:rFonts w:ascii="Times New Roman" w:hAnsi="Times New Roman" w:cs="Times New Roman"/>
          <w:sz w:val="24"/>
          <w:szCs w:val="24"/>
        </w:rPr>
        <w:t>2.1.2. На публичные слушания</w:t>
      </w:r>
      <w:r w:rsidR="00C52FFE" w:rsidRPr="00100B58">
        <w:rPr>
          <w:rFonts w:ascii="Times New Roman" w:hAnsi="Times New Roman" w:cs="Times New Roman"/>
          <w:sz w:val="24"/>
          <w:szCs w:val="24"/>
        </w:rPr>
        <w:t>, общественные обсуждения</w:t>
      </w:r>
      <w:r w:rsidRPr="00100B58">
        <w:rPr>
          <w:rFonts w:ascii="Times New Roman" w:hAnsi="Times New Roman" w:cs="Times New Roman"/>
          <w:sz w:val="24"/>
          <w:szCs w:val="24"/>
        </w:rPr>
        <w:t xml:space="preserve"> выносятся проекты муниципальных правовых актов, принятие которых в соответствии с действующим законодательством осуществляется после обязательного проведения публичных слушаний</w:t>
      </w:r>
      <w:r w:rsidR="0050136B" w:rsidRPr="00100B58">
        <w:rPr>
          <w:rFonts w:ascii="Times New Roman" w:hAnsi="Times New Roman" w:cs="Times New Roman"/>
          <w:sz w:val="24"/>
          <w:szCs w:val="24"/>
        </w:rPr>
        <w:t xml:space="preserve"> (общественных обсуждений)</w:t>
      </w:r>
      <w:r w:rsidRPr="00100B58">
        <w:rPr>
          <w:rFonts w:ascii="Times New Roman" w:hAnsi="Times New Roman" w:cs="Times New Roman"/>
          <w:sz w:val="24"/>
          <w:szCs w:val="24"/>
        </w:rPr>
        <w:t>, а также иные проекты муниципальных правовых актов по инициативе населения, Совета депутатов  муниципального образования, Главы муниципального образования.</w:t>
      </w:r>
    </w:p>
    <w:p w14:paraId="3B3AF37F" w14:textId="77777777" w:rsidR="006E35CF" w:rsidRPr="007D0F8B" w:rsidRDefault="006E35CF" w:rsidP="006E35CF">
      <w:pPr>
        <w:pStyle w:val="ConsPlusNormal"/>
        <w:spacing w:before="200"/>
        <w:ind w:right="-1"/>
        <w:contextualSpacing/>
        <w:jc w:val="both"/>
        <w:rPr>
          <w:rFonts w:ascii="Times New Roman" w:hAnsi="Times New Roman" w:cs="Times New Roman"/>
          <w:sz w:val="24"/>
          <w:szCs w:val="24"/>
        </w:rPr>
      </w:pPr>
      <w:r w:rsidRPr="007D0F8B">
        <w:rPr>
          <w:rFonts w:ascii="Times New Roman" w:hAnsi="Times New Roman" w:cs="Times New Roman"/>
          <w:sz w:val="24"/>
          <w:szCs w:val="24"/>
        </w:rPr>
        <w:t>2.1.3. На публичные слушания в обязательном порядке выносятся:</w:t>
      </w:r>
    </w:p>
    <w:p w14:paraId="5F9C271A" w14:textId="77777777" w:rsidR="006E35CF" w:rsidRPr="007D0F8B" w:rsidRDefault="006E35CF" w:rsidP="006E35CF">
      <w:pPr>
        <w:pStyle w:val="ConsPlusNormal"/>
        <w:spacing w:before="200"/>
        <w:ind w:right="-1"/>
        <w:contextualSpacing/>
        <w:jc w:val="both"/>
        <w:rPr>
          <w:rFonts w:ascii="Times New Roman" w:hAnsi="Times New Roman" w:cs="Times New Roman"/>
          <w:sz w:val="24"/>
          <w:szCs w:val="24"/>
        </w:rPr>
      </w:pPr>
      <w:r w:rsidRPr="007D0F8B">
        <w:rPr>
          <w:rFonts w:ascii="Times New Roman" w:hAnsi="Times New Roman" w:cs="Times New Roman"/>
          <w:sz w:val="24"/>
          <w:szCs w:val="24"/>
        </w:rPr>
        <w:t>- проект устава муниципального образования, а также проект муниципального нормативного правового акта о внесении изменений и дополнений в данный устав, кроме случаев, когда в устав муниципального образования вносятся изменения в форме точного воспроизведения положений Конституции Российской Федерации, федеральных законов, конституции или законов Удмуртской Республики в целях приведения данного устава в соответствие с этими нормативными правовыми актами;</w:t>
      </w:r>
    </w:p>
    <w:p w14:paraId="0494F3BB" w14:textId="77777777" w:rsidR="006E35CF" w:rsidRPr="007D0F8B" w:rsidRDefault="006E35CF" w:rsidP="006E35CF">
      <w:pPr>
        <w:pStyle w:val="ConsPlusNormal"/>
        <w:spacing w:before="200"/>
        <w:ind w:right="-1"/>
        <w:contextualSpacing/>
        <w:jc w:val="both"/>
        <w:rPr>
          <w:rFonts w:ascii="Times New Roman" w:hAnsi="Times New Roman" w:cs="Times New Roman"/>
          <w:sz w:val="24"/>
          <w:szCs w:val="24"/>
        </w:rPr>
      </w:pPr>
      <w:r w:rsidRPr="007D0F8B">
        <w:rPr>
          <w:rFonts w:ascii="Times New Roman" w:hAnsi="Times New Roman" w:cs="Times New Roman"/>
          <w:sz w:val="24"/>
          <w:szCs w:val="24"/>
        </w:rPr>
        <w:t>- проект местного бюджета и отчет о его исполнении;</w:t>
      </w:r>
    </w:p>
    <w:p w14:paraId="6156F3E5" w14:textId="77777777" w:rsidR="006E35CF" w:rsidRPr="007D0F8B" w:rsidRDefault="006E35CF" w:rsidP="006E35CF">
      <w:pPr>
        <w:pStyle w:val="ConsPlusNormal"/>
        <w:spacing w:before="200"/>
        <w:ind w:right="-1"/>
        <w:contextualSpacing/>
        <w:jc w:val="both"/>
        <w:rPr>
          <w:rFonts w:ascii="Times New Roman" w:hAnsi="Times New Roman" w:cs="Times New Roman"/>
          <w:sz w:val="24"/>
          <w:szCs w:val="24"/>
        </w:rPr>
      </w:pPr>
      <w:r w:rsidRPr="007D0F8B">
        <w:rPr>
          <w:rFonts w:ascii="Times New Roman" w:hAnsi="Times New Roman" w:cs="Times New Roman"/>
          <w:sz w:val="24"/>
          <w:szCs w:val="24"/>
        </w:rPr>
        <w:t>- проект стратегии социально-экономического развития муниципального образования;</w:t>
      </w:r>
    </w:p>
    <w:p w14:paraId="5FD7836A" w14:textId="77777777" w:rsidR="006E35CF" w:rsidRDefault="006E35CF" w:rsidP="006E35CF">
      <w:pPr>
        <w:pStyle w:val="ConsPlusNormal"/>
        <w:spacing w:before="200"/>
        <w:ind w:right="-1"/>
        <w:contextualSpacing/>
        <w:jc w:val="both"/>
        <w:rPr>
          <w:rFonts w:ascii="Times New Roman" w:hAnsi="Times New Roman" w:cs="Times New Roman"/>
          <w:sz w:val="24"/>
          <w:szCs w:val="24"/>
        </w:rPr>
      </w:pPr>
      <w:r w:rsidRPr="007D0F8B">
        <w:rPr>
          <w:rFonts w:ascii="Times New Roman" w:hAnsi="Times New Roman" w:cs="Times New Roman"/>
          <w:sz w:val="24"/>
          <w:szCs w:val="24"/>
        </w:rPr>
        <w:t>- вопросы о преобразовании муниципального образования за исключением случаев, если в соответствии со статьей 13 Федерального закона от 06.10.2003 № 131-ФЗ «Об общих принципах организации местного самоуправления в Российской Федерации» для преобразования муниципального образования требуется получение согласия населения муниципального образования, выраженного путем голосования либо на сходах граждан;</w:t>
      </w:r>
    </w:p>
    <w:p w14:paraId="69D95092" w14:textId="77777777" w:rsidR="006E35CF" w:rsidRDefault="006E35CF" w:rsidP="006E35CF">
      <w:pPr>
        <w:pStyle w:val="ConsPlusNormal"/>
        <w:spacing w:before="200"/>
        <w:ind w:right="-1"/>
        <w:contextualSpacing/>
        <w:jc w:val="both"/>
        <w:rPr>
          <w:rFonts w:ascii="Times New Roman" w:hAnsi="Times New Roman" w:cs="Times New Roman"/>
          <w:sz w:val="24"/>
          <w:szCs w:val="24"/>
        </w:rPr>
      </w:pPr>
      <w:r w:rsidRPr="007D0F8B">
        <w:rPr>
          <w:rFonts w:ascii="Times New Roman" w:hAnsi="Times New Roman" w:cs="Times New Roman"/>
          <w:sz w:val="24"/>
          <w:szCs w:val="24"/>
        </w:rPr>
        <w:t>- проекты иных муниципальных правовых актов, предусмотренные действующим законодательством и Уставом муниципального образования.</w:t>
      </w:r>
    </w:p>
    <w:p w14:paraId="50F4F3CA" w14:textId="77777777" w:rsidR="00D86D86" w:rsidRPr="00D86D86" w:rsidRDefault="000F7C70" w:rsidP="00985371">
      <w:pPr>
        <w:pStyle w:val="ConsPlusNormal"/>
        <w:spacing w:before="200"/>
        <w:ind w:right="-1" w:firstLine="709"/>
        <w:contextualSpacing/>
        <w:jc w:val="both"/>
        <w:rPr>
          <w:rFonts w:ascii="Times New Roman" w:hAnsi="Times New Roman"/>
          <w:sz w:val="24"/>
          <w:szCs w:val="24"/>
        </w:rPr>
      </w:pPr>
      <w:r w:rsidRPr="00100B58">
        <w:rPr>
          <w:rFonts w:ascii="Times New Roman" w:hAnsi="Times New Roman" w:cs="Times New Roman"/>
          <w:sz w:val="24"/>
          <w:szCs w:val="24"/>
        </w:rPr>
        <w:t xml:space="preserve">На общественные обсуждения выносятся </w:t>
      </w:r>
      <w:r w:rsidR="00D86D86" w:rsidRPr="00100B58">
        <w:rPr>
          <w:rFonts w:ascii="Times New Roman" w:hAnsi="Times New Roman"/>
          <w:sz w:val="24"/>
          <w:szCs w:val="24"/>
        </w:rPr>
        <w:t xml:space="preserve"> проекты других муниципальных правовых актов по вопросам местного значения, обсуждение которых </w:t>
      </w:r>
      <w:r w:rsidR="00985371" w:rsidRPr="00100B58">
        <w:rPr>
          <w:rFonts w:ascii="Times New Roman" w:hAnsi="Times New Roman"/>
          <w:sz w:val="24"/>
          <w:szCs w:val="24"/>
        </w:rPr>
        <w:t>требуется в соответствии с действующим законодательством.</w:t>
      </w:r>
    </w:p>
    <w:p w14:paraId="14DCCCD7" w14:textId="77777777" w:rsidR="006E35CF" w:rsidRPr="00C25B05" w:rsidRDefault="00985371" w:rsidP="006E35CF">
      <w:pPr>
        <w:pStyle w:val="ConsPlusNormal"/>
        <w:ind w:right="-1"/>
        <w:contextualSpacing/>
        <w:jc w:val="both"/>
        <w:rPr>
          <w:rFonts w:ascii="Times New Roman" w:hAnsi="Times New Roman" w:cs="Times New Roman"/>
          <w:sz w:val="24"/>
          <w:szCs w:val="24"/>
        </w:rPr>
      </w:pPr>
      <w:r w:rsidRPr="00100B58">
        <w:rPr>
          <w:rFonts w:ascii="Times New Roman" w:hAnsi="Times New Roman" w:cs="Times New Roman"/>
          <w:sz w:val="24"/>
          <w:szCs w:val="24"/>
        </w:rPr>
        <w:t>2.1.4. Публичные слушания и общественные обсуждения,</w:t>
      </w:r>
      <w:r w:rsidR="006E35CF" w:rsidRPr="00100B58">
        <w:rPr>
          <w:rFonts w:ascii="Times New Roman" w:hAnsi="Times New Roman" w:cs="Times New Roman"/>
          <w:sz w:val="24"/>
          <w:szCs w:val="24"/>
        </w:rPr>
        <w:t xml:space="preserve"> проводимые по инициативе населения или Совета депутатов муниципального образования, назначаются Советом депутатов муниципального образования, а по инициативе Главы муниципального образования - Главой муниципального образования.</w:t>
      </w:r>
    </w:p>
    <w:p w14:paraId="75AB08B4" w14:textId="77777777" w:rsidR="006E35CF" w:rsidRPr="00C25B05" w:rsidRDefault="006E35CF" w:rsidP="006E35CF">
      <w:pPr>
        <w:pStyle w:val="ConsPlusNormal"/>
        <w:spacing w:before="200"/>
        <w:ind w:right="-1"/>
        <w:contextualSpacing/>
        <w:jc w:val="both"/>
        <w:rPr>
          <w:rFonts w:ascii="Times New Roman" w:hAnsi="Times New Roman" w:cs="Times New Roman"/>
          <w:sz w:val="24"/>
          <w:szCs w:val="24"/>
        </w:rPr>
      </w:pPr>
      <w:r w:rsidRPr="00100B58">
        <w:rPr>
          <w:rFonts w:ascii="Times New Roman" w:hAnsi="Times New Roman" w:cs="Times New Roman"/>
          <w:sz w:val="24"/>
          <w:szCs w:val="24"/>
        </w:rPr>
        <w:t>2.1.5. Вынесение проектов муниципальных правовых актов на публичные слушания</w:t>
      </w:r>
      <w:r w:rsidR="0050136B" w:rsidRPr="00100B58">
        <w:rPr>
          <w:rFonts w:ascii="Times New Roman" w:hAnsi="Times New Roman" w:cs="Times New Roman"/>
          <w:sz w:val="24"/>
          <w:szCs w:val="24"/>
        </w:rPr>
        <w:t xml:space="preserve"> (общественные обсуждения)</w:t>
      </w:r>
      <w:r w:rsidRPr="00100B58">
        <w:rPr>
          <w:rFonts w:ascii="Times New Roman" w:hAnsi="Times New Roman" w:cs="Times New Roman"/>
          <w:sz w:val="24"/>
          <w:szCs w:val="24"/>
        </w:rPr>
        <w:t xml:space="preserve"> по инициативе населения муниципального образования может осуществляться в случае внесения проекта данного правового акта группой граждан в виде правотворческой инициативы</w:t>
      </w:r>
      <w:r w:rsidRPr="00C25B05">
        <w:rPr>
          <w:rFonts w:ascii="Times New Roman" w:hAnsi="Times New Roman" w:cs="Times New Roman"/>
          <w:sz w:val="24"/>
          <w:szCs w:val="24"/>
        </w:rPr>
        <w:t xml:space="preserve"> (либо темы с обоснованием ее общественной значимости) с одновременным внесением предложени</w:t>
      </w:r>
      <w:r>
        <w:rPr>
          <w:rFonts w:ascii="Times New Roman" w:hAnsi="Times New Roman" w:cs="Times New Roman"/>
          <w:sz w:val="24"/>
          <w:szCs w:val="24"/>
        </w:rPr>
        <w:t>я о проведении по нему слушаний.</w:t>
      </w:r>
    </w:p>
    <w:p w14:paraId="3D79CEDD" w14:textId="77777777" w:rsidR="006E35CF" w:rsidRPr="00C25B05" w:rsidRDefault="006E35CF" w:rsidP="006E35CF">
      <w:pPr>
        <w:pStyle w:val="ConsPlusNormal"/>
        <w:spacing w:before="200"/>
        <w:ind w:right="-1" w:firstLine="567"/>
        <w:contextualSpacing/>
        <w:jc w:val="both"/>
        <w:rPr>
          <w:rFonts w:ascii="Times New Roman" w:hAnsi="Times New Roman" w:cs="Times New Roman"/>
          <w:sz w:val="24"/>
          <w:szCs w:val="24"/>
        </w:rPr>
      </w:pPr>
      <w:r w:rsidRPr="00C25B05">
        <w:rPr>
          <w:rFonts w:ascii="Times New Roman" w:hAnsi="Times New Roman" w:cs="Times New Roman"/>
          <w:sz w:val="24"/>
          <w:szCs w:val="24"/>
        </w:rPr>
        <w:t>Для реализации инициативы жителей муниципального образования по проведению публичных (общественных) слушаний заинтересованные граждане, обладающие активным избирательным правом на выборах в органы местного самоуправления муниципального образования, численностью не менее 100 человек формируют инициативную группу (организационный комитет или комиссию), о чем составляется соответствующий протокол собрания.</w:t>
      </w:r>
    </w:p>
    <w:p w14:paraId="0501B64D" w14:textId="77777777" w:rsidR="006E35CF" w:rsidRPr="00C25B05" w:rsidRDefault="006E35CF" w:rsidP="006E35CF">
      <w:pPr>
        <w:pStyle w:val="ConsPlusNormal"/>
        <w:spacing w:before="200"/>
        <w:ind w:right="-1" w:firstLine="567"/>
        <w:contextualSpacing/>
        <w:jc w:val="both"/>
        <w:rPr>
          <w:rFonts w:ascii="Times New Roman" w:hAnsi="Times New Roman" w:cs="Times New Roman"/>
          <w:sz w:val="24"/>
          <w:szCs w:val="24"/>
        </w:rPr>
      </w:pPr>
      <w:r w:rsidRPr="00C25B05">
        <w:rPr>
          <w:rFonts w:ascii="Times New Roman" w:hAnsi="Times New Roman" w:cs="Times New Roman"/>
          <w:sz w:val="24"/>
          <w:szCs w:val="24"/>
        </w:rPr>
        <w:t>В протоколе собрания жителей должны быть указаны:</w:t>
      </w:r>
    </w:p>
    <w:p w14:paraId="2DBB5C6D" w14:textId="77777777" w:rsidR="006E35CF" w:rsidRPr="00C25B05" w:rsidRDefault="006E35CF" w:rsidP="006E35CF">
      <w:pPr>
        <w:pStyle w:val="ConsPlusNormal"/>
        <w:spacing w:before="200"/>
        <w:ind w:right="-1"/>
        <w:contextualSpacing/>
        <w:jc w:val="both"/>
        <w:rPr>
          <w:rFonts w:ascii="Times New Roman" w:hAnsi="Times New Roman" w:cs="Times New Roman"/>
          <w:sz w:val="24"/>
          <w:szCs w:val="24"/>
        </w:rPr>
      </w:pPr>
      <w:r w:rsidRPr="00C25B05">
        <w:rPr>
          <w:rFonts w:ascii="Times New Roman" w:hAnsi="Times New Roman" w:cs="Times New Roman"/>
          <w:sz w:val="24"/>
          <w:szCs w:val="24"/>
        </w:rPr>
        <w:t>а) дата и место проведения собрания;</w:t>
      </w:r>
    </w:p>
    <w:p w14:paraId="07D57AC6" w14:textId="77777777" w:rsidR="006E35CF" w:rsidRPr="00C25B05" w:rsidRDefault="006E35CF" w:rsidP="006E35CF">
      <w:pPr>
        <w:pStyle w:val="ConsPlusNormal"/>
        <w:spacing w:before="200"/>
        <w:ind w:right="-1"/>
        <w:contextualSpacing/>
        <w:jc w:val="both"/>
        <w:rPr>
          <w:rFonts w:ascii="Times New Roman" w:hAnsi="Times New Roman" w:cs="Times New Roman"/>
          <w:sz w:val="24"/>
          <w:szCs w:val="24"/>
        </w:rPr>
      </w:pPr>
      <w:r w:rsidRPr="00C25B05">
        <w:rPr>
          <w:rFonts w:ascii="Times New Roman" w:hAnsi="Times New Roman" w:cs="Times New Roman"/>
          <w:sz w:val="24"/>
          <w:szCs w:val="24"/>
        </w:rPr>
        <w:t>б) количество присутствующих с указанием фамилии, имени, отчества</w:t>
      </w:r>
      <w:r w:rsidR="0035290E">
        <w:rPr>
          <w:rFonts w:ascii="Times New Roman" w:hAnsi="Times New Roman" w:cs="Times New Roman"/>
          <w:sz w:val="24"/>
          <w:szCs w:val="24"/>
        </w:rPr>
        <w:t xml:space="preserve"> (при наличии)</w:t>
      </w:r>
      <w:r w:rsidRPr="00C25B05">
        <w:rPr>
          <w:rFonts w:ascii="Times New Roman" w:hAnsi="Times New Roman" w:cs="Times New Roman"/>
          <w:sz w:val="24"/>
          <w:szCs w:val="24"/>
        </w:rPr>
        <w:t xml:space="preserve"> и места жительства (может быть оформлено в виде прилагаемых к протоколу подписных листов, включающих в себя фамилию, имя, отчество </w:t>
      </w:r>
      <w:r w:rsidR="0035290E">
        <w:rPr>
          <w:rFonts w:ascii="Times New Roman" w:hAnsi="Times New Roman" w:cs="Times New Roman"/>
          <w:sz w:val="24"/>
          <w:szCs w:val="24"/>
        </w:rPr>
        <w:t xml:space="preserve">(при наличии) </w:t>
      </w:r>
      <w:r w:rsidRPr="00C25B05">
        <w:rPr>
          <w:rFonts w:ascii="Times New Roman" w:hAnsi="Times New Roman" w:cs="Times New Roman"/>
          <w:sz w:val="24"/>
          <w:szCs w:val="24"/>
        </w:rPr>
        <w:t>гражданина, его личную подпись, адрес и контактный телефон/электронный адрес);</w:t>
      </w:r>
    </w:p>
    <w:p w14:paraId="23D3A1BF" w14:textId="77777777" w:rsidR="006E35CF" w:rsidRPr="00C25B05" w:rsidRDefault="006E35CF" w:rsidP="006E35CF">
      <w:pPr>
        <w:pStyle w:val="ConsPlusNormal"/>
        <w:spacing w:before="200"/>
        <w:ind w:right="-1"/>
        <w:contextualSpacing/>
        <w:jc w:val="both"/>
        <w:rPr>
          <w:rFonts w:ascii="Times New Roman" w:hAnsi="Times New Roman" w:cs="Times New Roman"/>
          <w:sz w:val="24"/>
          <w:szCs w:val="24"/>
        </w:rPr>
      </w:pPr>
      <w:r w:rsidRPr="00C25B05">
        <w:rPr>
          <w:rFonts w:ascii="Times New Roman" w:hAnsi="Times New Roman" w:cs="Times New Roman"/>
          <w:sz w:val="24"/>
          <w:szCs w:val="24"/>
        </w:rPr>
        <w:t>в) председатель и секретарь собрания;</w:t>
      </w:r>
    </w:p>
    <w:p w14:paraId="08F0EF7C" w14:textId="77777777" w:rsidR="006E35CF" w:rsidRPr="00C25B05" w:rsidRDefault="006E35CF" w:rsidP="006E35CF">
      <w:pPr>
        <w:pStyle w:val="ConsPlusNormal"/>
        <w:spacing w:before="200"/>
        <w:ind w:right="-1"/>
        <w:contextualSpacing/>
        <w:jc w:val="both"/>
        <w:rPr>
          <w:rFonts w:ascii="Times New Roman" w:hAnsi="Times New Roman" w:cs="Times New Roman"/>
          <w:sz w:val="24"/>
          <w:szCs w:val="24"/>
        </w:rPr>
      </w:pPr>
      <w:r w:rsidRPr="00C25B05">
        <w:rPr>
          <w:rFonts w:ascii="Times New Roman" w:hAnsi="Times New Roman" w:cs="Times New Roman"/>
          <w:sz w:val="24"/>
          <w:szCs w:val="24"/>
        </w:rPr>
        <w:t>г) ход обсуждения поставленных в повестку дня вопросов;</w:t>
      </w:r>
    </w:p>
    <w:p w14:paraId="1E202C62" w14:textId="77777777" w:rsidR="006E35CF" w:rsidRPr="00C25B05" w:rsidRDefault="006E35CF" w:rsidP="006E35CF">
      <w:pPr>
        <w:pStyle w:val="ConsPlusNormal"/>
        <w:spacing w:before="200"/>
        <w:ind w:right="-1"/>
        <w:contextualSpacing/>
        <w:jc w:val="both"/>
        <w:rPr>
          <w:rFonts w:ascii="Times New Roman" w:hAnsi="Times New Roman" w:cs="Times New Roman"/>
          <w:sz w:val="24"/>
          <w:szCs w:val="24"/>
        </w:rPr>
      </w:pPr>
      <w:r w:rsidRPr="00C25B05">
        <w:rPr>
          <w:rFonts w:ascii="Times New Roman" w:hAnsi="Times New Roman" w:cs="Times New Roman"/>
          <w:sz w:val="24"/>
          <w:szCs w:val="24"/>
        </w:rPr>
        <w:t>д) результаты голосования и суть принятых решений;</w:t>
      </w:r>
    </w:p>
    <w:p w14:paraId="53537841" w14:textId="77777777" w:rsidR="006E35CF" w:rsidRPr="00C25B05" w:rsidRDefault="006E35CF" w:rsidP="00FB02F9">
      <w:pPr>
        <w:pStyle w:val="ConsPlusNormal"/>
        <w:spacing w:before="200"/>
        <w:ind w:right="-1"/>
        <w:contextualSpacing/>
        <w:jc w:val="both"/>
        <w:rPr>
          <w:rFonts w:ascii="Times New Roman" w:hAnsi="Times New Roman" w:cs="Times New Roman"/>
          <w:sz w:val="24"/>
          <w:szCs w:val="24"/>
        </w:rPr>
      </w:pPr>
      <w:r w:rsidRPr="00C25B05">
        <w:rPr>
          <w:rFonts w:ascii="Times New Roman" w:hAnsi="Times New Roman" w:cs="Times New Roman"/>
          <w:sz w:val="24"/>
          <w:szCs w:val="24"/>
        </w:rPr>
        <w:t xml:space="preserve">е) состав инициативной группы (организационного комитета или комиссии) с указанием в отношении каждого ее члена фамилии, имени, отчества </w:t>
      </w:r>
      <w:r w:rsidR="0035290E">
        <w:rPr>
          <w:rFonts w:ascii="Times New Roman" w:hAnsi="Times New Roman" w:cs="Times New Roman"/>
          <w:sz w:val="24"/>
          <w:szCs w:val="24"/>
        </w:rPr>
        <w:t xml:space="preserve">(при наличии) </w:t>
      </w:r>
      <w:r w:rsidRPr="00C25B05">
        <w:rPr>
          <w:rFonts w:ascii="Times New Roman" w:hAnsi="Times New Roman" w:cs="Times New Roman"/>
          <w:sz w:val="24"/>
          <w:szCs w:val="24"/>
        </w:rPr>
        <w:t>и контактных телефонов.</w:t>
      </w:r>
      <w:r w:rsidR="0035290E">
        <w:rPr>
          <w:rFonts w:ascii="Times New Roman" w:hAnsi="Times New Roman" w:cs="Times New Roman"/>
          <w:sz w:val="24"/>
          <w:szCs w:val="24"/>
        </w:rPr>
        <w:t xml:space="preserve"> </w:t>
      </w:r>
      <w:r w:rsidR="0035290E" w:rsidRPr="0035290E">
        <w:rPr>
          <w:rFonts w:ascii="Times New Roman" w:hAnsi="Times New Roman" w:cs="Times New Roman"/>
          <w:sz w:val="24"/>
          <w:szCs w:val="24"/>
        </w:rPr>
        <w:t>Гражданин, участвуя в формировании инициативной группы (организационного комитета или комиссии),  подтверждает свое согласие на обработку его персональных данных путем проставления личной подписи в протоколе собрания жителей либо в прилагаемых к протоколу подписных листов.</w:t>
      </w:r>
    </w:p>
    <w:p w14:paraId="4439287C" w14:textId="77777777" w:rsidR="006E35CF" w:rsidRPr="00C25B05" w:rsidRDefault="006E35CF" w:rsidP="006E35CF">
      <w:pPr>
        <w:pStyle w:val="ConsPlusNormal"/>
        <w:spacing w:before="200"/>
        <w:ind w:right="-1" w:firstLine="567"/>
        <w:contextualSpacing/>
        <w:jc w:val="both"/>
        <w:rPr>
          <w:rFonts w:ascii="Times New Roman" w:hAnsi="Times New Roman" w:cs="Times New Roman"/>
          <w:sz w:val="24"/>
          <w:szCs w:val="24"/>
        </w:rPr>
      </w:pPr>
      <w:r w:rsidRPr="00C25B05">
        <w:rPr>
          <w:rFonts w:ascii="Times New Roman" w:hAnsi="Times New Roman" w:cs="Times New Roman"/>
          <w:sz w:val="24"/>
          <w:szCs w:val="24"/>
        </w:rPr>
        <w:lastRenderedPageBreak/>
        <w:t>Инициативная группа (организационный комитет или комиссия) представляет в Совет депутатов муниципального образования заявление о проведении публичных слушаний с указанием предлагаемого к обсуждению вопроса, проекта муниципального правового акта, протокола собрания жителей с указанием списка членов инициативной группы.</w:t>
      </w:r>
    </w:p>
    <w:p w14:paraId="5FD2F2D7" w14:textId="77777777" w:rsidR="006E35CF" w:rsidRPr="00C25B05" w:rsidRDefault="006E35CF" w:rsidP="006E35CF">
      <w:pPr>
        <w:pStyle w:val="ConsPlusNormal"/>
        <w:spacing w:before="200"/>
        <w:ind w:right="-1" w:firstLine="567"/>
        <w:contextualSpacing/>
        <w:jc w:val="both"/>
        <w:rPr>
          <w:rFonts w:ascii="Times New Roman" w:hAnsi="Times New Roman" w:cs="Times New Roman"/>
          <w:sz w:val="24"/>
          <w:szCs w:val="24"/>
        </w:rPr>
      </w:pPr>
      <w:r w:rsidRPr="00C25B05">
        <w:rPr>
          <w:rFonts w:ascii="Times New Roman" w:hAnsi="Times New Roman" w:cs="Times New Roman"/>
          <w:sz w:val="24"/>
          <w:szCs w:val="24"/>
        </w:rPr>
        <w:t>Предложение инициативной группы рассматривается Председателем Совета депутатов муниципального образования. При соблюдении инициативной группой требований настоящего пункта вопрос включается в повестку дня очередной (либо при необходимости внеочередной) сессии. При рассмотрении вопроса на сессии на заседание приглашаются представители инициативной группы. По итогам рассмотрения принимается решение о проведении публичных слушаний либо об отказе в случае нарушения требований данного Порядка, и (или) противоречия предлагаемого к обсуждению проекта муниципального правового акта законодательству Российской Федерации и Удмуртской Республики, Уставу муниципального образования.</w:t>
      </w:r>
    </w:p>
    <w:p w14:paraId="3ABAFB1F" w14:textId="77777777" w:rsidR="006E35CF" w:rsidRPr="00583DBC" w:rsidRDefault="006E35CF" w:rsidP="006E35CF">
      <w:pPr>
        <w:pStyle w:val="ConsPlusNormal"/>
        <w:spacing w:before="200"/>
        <w:ind w:right="-1"/>
        <w:contextualSpacing/>
        <w:jc w:val="both"/>
        <w:rPr>
          <w:rFonts w:ascii="Times New Roman" w:hAnsi="Times New Roman" w:cs="Times New Roman"/>
          <w:sz w:val="24"/>
          <w:szCs w:val="24"/>
        </w:rPr>
      </w:pPr>
      <w:r w:rsidRPr="00583DBC">
        <w:rPr>
          <w:rFonts w:ascii="Times New Roman" w:hAnsi="Times New Roman" w:cs="Times New Roman"/>
          <w:sz w:val="24"/>
          <w:szCs w:val="24"/>
        </w:rPr>
        <w:t>2.1.6. Совет депутатов муниципального образования, Глава муниципального образования при назначении публичных слушаний утверждают состав комиссии, ответственной за подготовку, проведение публичных слушаний и предварительное рассмотрение их результатов. В состав комиссии могут включаться депутаты</w:t>
      </w:r>
      <w:r w:rsidRPr="00583DBC">
        <w:t xml:space="preserve"> </w:t>
      </w:r>
      <w:r w:rsidRPr="00583DBC">
        <w:rPr>
          <w:rFonts w:ascii="Times New Roman" w:hAnsi="Times New Roman" w:cs="Times New Roman"/>
          <w:sz w:val="24"/>
          <w:szCs w:val="24"/>
        </w:rPr>
        <w:t>Совета депутатов муниципального образования, заместители главы Администрации муниципального образования и иные должностные лица Администрации муниципального образования, муниципальных предприятий и учреждений.</w:t>
      </w:r>
    </w:p>
    <w:p w14:paraId="3240A602" w14:textId="77777777" w:rsidR="006E35CF" w:rsidRPr="00583DBC" w:rsidRDefault="006E35CF" w:rsidP="006E35CF">
      <w:pPr>
        <w:pStyle w:val="ConsPlusNormal"/>
        <w:spacing w:before="200"/>
        <w:ind w:right="-1"/>
        <w:contextualSpacing/>
        <w:jc w:val="both"/>
        <w:rPr>
          <w:rFonts w:ascii="Times New Roman" w:hAnsi="Times New Roman" w:cs="Times New Roman"/>
          <w:sz w:val="24"/>
          <w:szCs w:val="24"/>
        </w:rPr>
      </w:pPr>
      <w:r w:rsidRPr="00583DBC">
        <w:rPr>
          <w:rFonts w:ascii="Times New Roman" w:hAnsi="Times New Roman" w:cs="Times New Roman"/>
          <w:sz w:val="24"/>
          <w:szCs w:val="24"/>
        </w:rPr>
        <w:t>2.1.7. В решении о назначении публичных слушаний указывается информация о теме, дате и месте проведения публичных слушаний, инициаторе проведения публичных слушаний, а также иные сведения, предусмотренные действующим законодательством, устанавливающим порядок проведения публичных слушаний по проектам отдельных муниципальных правовых актов.</w:t>
      </w:r>
    </w:p>
    <w:p w14:paraId="752D7B15" w14:textId="1BF66999" w:rsidR="006E35CF" w:rsidRPr="00231D50" w:rsidRDefault="006E35CF" w:rsidP="006E35CF">
      <w:pPr>
        <w:pStyle w:val="ConsPlusNormal"/>
        <w:spacing w:before="200"/>
        <w:ind w:right="-1"/>
        <w:contextualSpacing/>
        <w:jc w:val="both"/>
        <w:rPr>
          <w:rFonts w:ascii="Times New Roman" w:hAnsi="Times New Roman" w:cs="Times New Roman"/>
          <w:sz w:val="24"/>
          <w:szCs w:val="24"/>
        </w:rPr>
      </w:pPr>
      <w:r w:rsidRPr="00231D50">
        <w:rPr>
          <w:rFonts w:ascii="Times New Roman" w:hAnsi="Times New Roman" w:cs="Times New Roman"/>
          <w:sz w:val="24"/>
          <w:szCs w:val="24"/>
        </w:rPr>
        <w:t>2.1.8. Решение Совета депутатов муниципального образования, Главы муниципального образования о проведении публичных слушаний подлежит обязательному официальному опубликованию</w:t>
      </w:r>
      <w:r w:rsidRPr="00231D50">
        <w:t xml:space="preserve"> </w:t>
      </w:r>
      <w:r w:rsidRPr="00231D50">
        <w:rPr>
          <w:rFonts w:ascii="Times New Roman" w:hAnsi="Times New Roman" w:cs="Times New Roman"/>
          <w:sz w:val="24"/>
          <w:szCs w:val="24"/>
        </w:rPr>
        <w:t>в районной газете «Победа» или в печатном средстве массовой информации, учрежденном для официального опубликования муниципальных правовых актов органов местного самоуправления «</w:t>
      </w:r>
      <w:r w:rsidR="00B42E8D" w:rsidRPr="00231D50">
        <w:rPr>
          <w:rFonts w:ascii="Times New Roman" w:hAnsi="Times New Roman" w:cs="Times New Roman"/>
          <w:sz w:val="24"/>
          <w:szCs w:val="24"/>
        </w:rPr>
        <w:t xml:space="preserve">Муниципального образования </w:t>
      </w:r>
      <w:r w:rsidRPr="00231D50">
        <w:rPr>
          <w:rFonts w:ascii="Times New Roman" w:hAnsi="Times New Roman" w:cs="Times New Roman"/>
          <w:sz w:val="24"/>
          <w:szCs w:val="24"/>
        </w:rPr>
        <w:t>Красногорский район</w:t>
      </w:r>
      <w:r w:rsidR="00B42E8D" w:rsidRPr="00231D50">
        <w:rPr>
          <w:rFonts w:ascii="Times New Roman" w:hAnsi="Times New Roman" w:cs="Times New Roman"/>
          <w:sz w:val="24"/>
          <w:szCs w:val="24"/>
        </w:rPr>
        <w:t xml:space="preserve"> Удмуртской Республики</w:t>
      </w:r>
      <w:r w:rsidRPr="00231D50">
        <w:rPr>
          <w:rFonts w:ascii="Times New Roman" w:hAnsi="Times New Roman" w:cs="Times New Roman"/>
          <w:sz w:val="24"/>
          <w:szCs w:val="24"/>
        </w:rPr>
        <w:t>»</w:t>
      </w:r>
      <w:r w:rsidR="00FF0257" w:rsidRPr="00231D50">
        <w:rPr>
          <w:rFonts w:ascii="Times New Roman" w:hAnsi="Times New Roman" w:cs="Times New Roman"/>
          <w:sz w:val="24"/>
          <w:szCs w:val="24"/>
        </w:rPr>
        <w:t xml:space="preserve"> либо</w:t>
      </w:r>
      <w:r w:rsidRPr="00231D50">
        <w:rPr>
          <w:rFonts w:ascii="Times New Roman" w:hAnsi="Times New Roman" w:cs="Times New Roman"/>
          <w:sz w:val="24"/>
          <w:szCs w:val="24"/>
        </w:rPr>
        <w:t xml:space="preserve"> путем размещения (опубликования) на официальном сайте муниципального образования Красногорский район (</w:t>
      </w:r>
      <w:proofErr w:type="spellStart"/>
      <w:r w:rsidRPr="00231D50">
        <w:rPr>
          <w:rFonts w:ascii="Times New Roman" w:hAnsi="Times New Roman" w:cs="Times New Roman"/>
          <w:sz w:val="24"/>
          <w:szCs w:val="24"/>
        </w:rPr>
        <w:t>www</w:t>
      </w:r>
      <w:proofErr w:type="spellEnd"/>
      <w:r w:rsidRPr="00231D50">
        <w:rPr>
          <w:rFonts w:ascii="Times New Roman" w:hAnsi="Times New Roman" w:cs="Times New Roman"/>
          <w:sz w:val="24"/>
          <w:szCs w:val="24"/>
        </w:rPr>
        <w:t>.</w:t>
      </w:r>
      <w:proofErr w:type="spellStart"/>
      <w:r w:rsidRPr="00231D50">
        <w:rPr>
          <w:rFonts w:ascii="Times New Roman" w:hAnsi="Times New Roman" w:cs="Times New Roman"/>
          <w:sz w:val="24"/>
          <w:szCs w:val="24"/>
          <w:lang w:val="en-US"/>
        </w:rPr>
        <w:t>mo</w:t>
      </w:r>
      <w:proofErr w:type="spellEnd"/>
      <w:r w:rsidRPr="00231D50">
        <w:rPr>
          <w:rFonts w:ascii="Times New Roman" w:hAnsi="Times New Roman" w:cs="Times New Roman"/>
          <w:sz w:val="24"/>
          <w:szCs w:val="24"/>
        </w:rPr>
        <w:t>-</w:t>
      </w:r>
      <w:proofErr w:type="spellStart"/>
      <w:r w:rsidRPr="00231D50">
        <w:rPr>
          <w:rFonts w:ascii="Times New Roman" w:hAnsi="Times New Roman" w:cs="Times New Roman"/>
          <w:sz w:val="24"/>
          <w:szCs w:val="24"/>
          <w:lang w:val="en-US"/>
        </w:rPr>
        <w:t>krasno</w:t>
      </w:r>
      <w:proofErr w:type="spellEnd"/>
      <w:r w:rsidRPr="00231D50">
        <w:rPr>
          <w:rFonts w:ascii="Times New Roman" w:hAnsi="Times New Roman" w:cs="Times New Roman"/>
          <w:sz w:val="24"/>
          <w:szCs w:val="24"/>
        </w:rPr>
        <w:t>.</w:t>
      </w:r>
      <w:proofErr w:type="spellStart"/>
      <w:r w:rsidRPr="00231D50">
        <w:rPr>
          <w:rFonts w:ascii="Times New Roman" w:hAnsi="Times New Roman" w:cs="Times New Roman"/>
          <w:sz w:val="24"/>
          <w:szCs w:val="24"/>
          <w:lang w:val="en-US"/>
        </w:rPr>
        <w:t>ru</w:t>
      </w:r>
      <w:proofErr w:type="spellEnd"/>
      <w:r w:rsidRPr="006934C1">
        <w:rPr>
          <w:rFonts w:ascii="Times New Roman" w:hAnsi="Times New Roman" w:cs="Times New Roman"/>
          <w:sz w:val="24"/>
          <w:szCs w:val="24"/>
        </w:rPr>
        <w:t xml:space="preserve">) </w:t>
      </w:r>
      <w:r w:rsidR="00FF0257" w:rsidRPr="006934C1">
        <w:rPr>
          <w:rFonts w:ascii="Times New Roman" w:hAnsi="Times New Roman" w:cs="Times New Roman"/>
          <w:sz w:val="24"/>
          <w:szCs w:val="24"/>
        </w:rPr>
        <w:t xml:space="preserve">или на федеральной государственной информационной системе «Единый портал государственных и муниципальных услуг (функций)» </w:t>
      </w:r>
      <w:r w:rsidRPr="006934C1">
        <w:rPr>
          <w:rFonts w:ascii="Times New Roman" w:hAnsi="Times New Roman" w:cs="Times New Roman"/>
          <w:sz w:val="24"/>
          <w:szCs w:val="24"/>
        </w:rPr>
        <w:t xml:space="preserve">не </w:t>
      </w:r>
      <w:r w:rsidRPr="00231D50">
        <w:rPr>
          <w:rFonts w:ascii="Times New Roman" w:hAnsi="Times New Roman" w:cs="Times New Roman"/>
          <w:sz w:val="24"/>
          <w:szCs w:val="24"/>
        </w:rPr>
        <w:t>позднее чем за 10 календарных дней до даты проведения слушаний, если действующим законодательством не предусмотрено иное.</w:t>
      </w:r>
    </w:p>
    <w:p w14:paraId="6D4AB2D1" w14:textId="77777777" w:rsidR="00FD1615" w:rsidRPr="00FD1615" w:rsidRDefault="00FD1615" w:rsidP="00FD1615">
      <w:pPr>
        <w:pStyle w:val="ConsPlusNormal"/>
        <w:ind w:firstLine="567"/>
        <w:jc w:val="both"/>
        <w:rPr>
          <w:rFonts w:ascii="Times New Roman" w:hAnsi="Times New Roman"/>
          <w:sz w:val="24"/>
          <w:szCs w:val="24"/>
        </w:rPr>
      </w:pPr>
      <w:r w:rsidRPr="00231D50">
        <w:rPr>
          <w:rFonts w:ascii="Times New Roman" w:hAnsi="Times New Roman"/>
          <w:sz w:val="24"/>
          <w:szCs w:val="24"/>
        </w:rPr>
        <w:t>Одновременно с решением публикуется проект правового акта, по которому законодательством установлено обязательное проведение слушаний. Проекты иных правовых актов публикуются в таком же порядке либо предоставляются для ознакомления населения в вышеуказанный срок в информационные центры при библиотеках района, в территориальных отделах Администрации района, о чем указывается в решении о назначении слушаний.</w:t>
      </w:r>
    </w:p>
    <w:p w14:paraId="2CB11C49" w14:textId="77777777" w:rsidR="006E35CF" w:rsidRPr="005651BC" w:rsidRDefault="006E35CF" w:rsidP="006E35CF">
      <w:pPr>
        <w:pStyle w:val="ConsPlusNormal"/>
        <w:spacing w:before="200"/>
        <w:ind w:right="-1"/>
        <w:contextualSpacing/>
        <w:jc w:val="both"/>
        <w:rPr>
          <w:rFonts w:ascii="Times New Roman" w:hAnsi="Times New Roman" w:cs="Times New Roman"/>
          <w:sz w:val="24"/>
          <w:szCs w:val="24"/>
        </w:rPr>
      </w:pPr>
      <w:r w:rsidRPr="005651BC">
        <w:rPr>
          <w:rFonts w:ascii="Times New Roman" w:hAnsi="Times New Roman" w:cs="Times New Roman"/>
          <w:sz w:val="24"/>
          <w:szCs w:val="24"/>
        </w:rPr>
        <w:t>2.1.9. В целях доведения до населения информации о содержании проекта муниципального правового акта комиссия, назначенная для проведения публичных слушаний, вправе организовывать выступления представителей органов местного самоуправления муниципального образования, специалистов, разработчиков проекта муниципального правового акта на собраниях жителей, в средствах массовой информации.</w:t>
      </w:r>
    </w:p>
    <w:p w14:paraId="2196EC05" w14:textId="77777777" w:rsidR="006E35CF" w:rsidRPr="005651BC" w:rsidRDefault="006E35CF" w:rsidP="006E35CF">
      <w:pPr>
        <w:pStyle w:val="ConsPlusNormal"/>
        <w:spacing w:before="200"/>
        <w:ind w:right="-1"/>
        <w:contextualSpacing/>
        <w:jc w:val="both"/>
        <w:rPr>
          <w:rFonts w:ascii="Times New Roman" w:hAnsi="Times New Roman" w:cs="Times New Roman"/>
          <w:sz w:val="24"/>
          <w:szCs w:val="24"/>
        </w:rPr>
      </w:pPr>
      <w:r w:rsidRPr="005651BC">
        <w:rPr>
          <w:rFonts w:ascii="Times New Roman" w:hAnsi="Times New Roman" w:cs="Times New Roman"/>
          <w:sz w:val="24"/>
          <w:szCs w:val="24"/>
        </w:rPr>
        <w:t>2.1.10. В случаях установленных законодательством Российской Федерации, публичные слушания назначаются и проводятся соответствии с настоящим Положением с учетом особенностей, установленных соответствующим законом.</w:t>
      </w:r>
    </w:p>
    <w:p w14:paraId="35E94AF1" w14:textId="77777777" w:rsidR="006E35CF" w:rsidRPr="005651BC" w:rsidRDefault="006E35CF" w:rsidP="006E35CF">
      <w:pPr>
        <w:pStyle w:val="ConsPlusNormal"/>
        <w:ind w:right="-1"/>
        <w:contextualSpacing/>
        <w:jc w:val="both"/>
        <w:rPr>
          <w:rFonts w:ascii="Times New Roman" w:hAnsi="Times New Roman" w:cs="Times New Roman"/>
          <w:sz w:val="24"/>
          <w:szCs w:val="24"/>
        </w:rPr>
      </w:pPr>
    </w:p>
    <w:p w14:paraId="51ECD232" w14:textId="77777777" w:rsidR="006E35CF" w:rsidRPr="00662417" w:rsidRDefault="006E35CF" w:rsidP="006E35CF">
      <w:pPr>
        <w:pStyle w:val="ConsPlusNormal"/>
        <w:ind w:right="-1"/>
        <w:jc w:val="center"/>
        <w:outlineLvl w:val="1"/>
        <w:rPr>
          <w:rFonts w:ascii="Times New Roman" w:hAnsi="Times New Roman" w:cs="Times New Roman"/>
          <w:b/>
          <w:sz w:val="24"/>
          <w:szCs w:val="24"/>
        </w:rPr>
      </w:pPr>
      <w:r w:rsidRPr="00662417">
        <w:rPr>
          <w:rFonts w:ascii="Times New Roman" w:hAnsi="Times New Roman" w:cs="Times New Roman"/>
          <w:b/>
          <w:sz w:val="24"/>
          <w:szCs w:val="24"/>
        </w:rPr>
        <w:t>2.2. Порядок проведения публичных слушаний</w:t>
      </w:r>
      <w:r w:rsidR="001F4EF1" w:rsidRPr="00662417">
        <w:rPr>
          <w:rFonts w:ascii="Times New Roman" w:hAnsi="Times New Roman" w:cs="Times New Roman"/>
          <w:b/>
          <w:sz w:val="24"/>
          <w:szCs w:val="24"/>
        </w:rPr>
        <w:t xml:space="preserve"> и общественных обсуждений</w:t>
      </w:r>
    </w:p>
    <w:p w14:paraId="0548AF6B" w14:textId="57C39E04" w:rsidR="006E35CF" w:rsidRPr="005651BC" w:rsidRDefault="006E35CF" w:rsidP="006E35CF">
      <w:pPr>
        <w:pStyle w:val="ConsPlusNormal"/>
        <w:ind w:right="-1"/>
        <w:contextualSpacing/>
        <w:jc w:val="both"/>
        <w:rPr>
          <w:rFonts w:ascii="Times New Roman" w:hAnsi="Times New Roman" w:cs="Times New Roman"/>
          <w:sz w:val="24"/>
          <w:szCs w:val="24"/>
        </w:rPr>
      </w:pPr>
      <w:r w:rsidRPr="00662417">
        <w:rPr>
          <w:rFonts w:ascii="Times New Roman" w:hAnsi="Times New Roman" w:cs="Times New Roman"/>
          <w:sz w:val="24"/>
          <w:szCs w:val="24"/>
        </w:rPr>
        <w:t>2.2.1</w:t>
      </w:r>
      <w:r w:rsidR="00DD7A48">
        <w:rPr>
          <w:rFonts w:ascii="Times New Roman" w:hAnsi="Times New Roman" w:cs="Times New Roman"/>
          <w:sz w:val="24"/>
          <w:szCs w:val="24"/>
        </w:rPr>
        <w:t>.</w:t>
      </w:r>
      <w:r w:rsidRPr="00662417">
        <w:rPr>
          <w:rFonts w:ascii="Times New Roman" w:hAnsi="Times New Roman" w:cs="Times New Roman"/>
          <w:sz w:val="24"/>
          <w:szCs w:val="24"/>
        </w:rPr>
        <w:t xml:space="preserve"> Участниками публичных слушаний</w:t>
      </w:r>
      <w:r w:rsidR="001F4EF1" w:rsidRPr="00662417">
        <w:rPr>
          <w:rFonts w:ascii="Times New Roman" w:hAnsi="Times New Roman" w:cs="Times New Roman"/>
          <w:sz w:val="24"/>
          <w:szCs w:val="24"/>
        </w:rPr>
        <w:t xml:space="preserve"> и общественных обсуждений</w:t>
      </w:r>
      <w:r w:rsidRPr="00662417">
        <w:rPr>
          <w:rFonts w:ascii="Times New Roman" w:hAnsi="Times New Roman" w:cs="Times New Roman"/>
          <w:sz w:val="24"/>
          <w:szCs w:val="24"/>
        </w:rPr>
        <w:t xml:space="preserve"> являются:</w:t>
      </w:r>
    </w:p>
    <w:p w14:paraId="507E5AE3" w14:textId="77777777" w:rsidR="006E35CF" w:rsidRPr="005651BC" w:rsidRDefault="006E35CF" w:rsidP="006E35CF">
      <w:pPr>
        <w:pStyle w:val="ConsPlusNormal"/>
        <w:spacing w:before="200"/>
        <w:ind w:right="-1"/>
        <w:contextualSpacing/>
        <w:jc w:val="both"/>
        <w:rPr>
          <w:rFonts w:ascii="Times New Roman" w:hAnsi="Times New Roman" w:cs="Times New Roman"/>
          <w:sz w:val="24"/>
          <w:szCs w:val="24"/>
        </w:rPr>
      </w:pPr>
      <w:r w:rsidRPr="005651BC">
        <w:rPr>
          <w:rFonts w:ascii="Times New Roman" w:hAnsi="Times New Roman" w:cs="Times New Roman"/>
          <w:sz w:val="24"/>
          <w:szCs w:val="24"/>
        </w:rPr>
        <w:t>- жители муниципального образования, обладающие активным избирательным правом;</w:t>
      </w:r>
    </w:p>
    <w:p w14:paraId="1A718717" w14:textId="77777777" w:rsidR="006E35CF" w:rsidRPr="005651BC" w:rsidRDefault="006E35CF" w:rsidP="006E35CF">
      <w:pPr>
        <w:pStyle w:val="ConsPlusNormal"/>
        <w:spacing w:before="200"/>
        <w:ind w:right="-1"/>
        <w:contextualSpacing/>
        <w:jc w:val="both"/>
        <w:rPr>
          <w:rFonts w:ascii="Times New Roman" w:hAnsi="Times New Roman" w:cs="Times New Roman"/>
          <w:sz w:val="24"/>
          <w:szCs w:val="24"/>
        </w:rPr>
      </w:pPr>
      <w:r w:rsidRPr="005651BC">
        <w:rPr>
          <w:rFonts w:ascii="Times New Roman" w:hAnsi="Times New Roman" w:cs="Times New Roman"/>
          <w:sz w:val="24"/>
          <w:szCs w:val="24"/>
        </w:rPr>
        <w:t>- представители органов местного самоуправления;</w:t>
      </w:r>
    </w:p>
    <w:p w14:paraId="105841EB" w14:textId="77777777" w:rsidR="006E35CF" w:rsidRPr="005651BC" w:rsidRDefault="006E35CF" w:rsidP="006E35CF">
      <w:pPr>
        <w:pStyle w:val="ConsPlusNormal"/>
        <w:spacing w:before="200"/>
        <w:ind w:right="-1"/>
        <w:contextualSpacing/>
        <w:jc w:val="both"/>
        <w:rPr>
          <w:rFonts w:ascii="Times New Roman" w:hAnsi="Times New Roman" w:cs="Times New Roman"/>
          <w:sz w:val="24"/>
          <w:szCs w:val="24"/>
        </w:rPr>
      </w:pPr>
      <w:r w:rsidRPr="005651BC">
        <w:rPr>
          <w:rFonts w:ascii="Times New Roman" w:hAnsi="Times New Roman" w:cs="Times New Roman"/>
          <w:sz w:val="24"/>
          <w:szCs w:val="24"/>
        </w:rPr>
        <w:t>- представители органов государственной власти, юридических лиц, общественных организаций по приглашению инициаторов публичных слушаний.</w:t>
      </w:r>
    </w:p>
    <w:p w14:paraId="24E58F91" w14:textId="0691DC25" w:rsidR="006E35CF" w:rsidRPr="005651BC" w:rsidRDefault="006E35CF" w:rsidP="006E35CF">
      <w:pPr>
        <w:pStyle w:val="ConsPlusNormal"/>
        <w:spacing w:before="200"/>
        <w:ind w:right="-1"/>
        <w:contextualSpacing/>
        <w:jc w:val="both"/>
        <w:rPr>
          <w:rFonts w:ascii="Times New Roman" w:hAnsi="Times New Roman" w:cs="Times New Roman"/>
          <w:sz w:val="24"/>
          <w:szCs w:val="24"/>
        </w:rPr>
      </w:pPr>
      <w:r w:rsidRPr="005651BC">
        <w:rPr>
          <w:rFonts w:ascii="Times New Roman" w:hAnsi="Times New Roman" w:cs="Times New Roman"/>
          <w:sz w:val="24"/>
          <w:szCs w:val="24"/>
        </w:rPr>
        <w:t>2.2.2</w:t>
      </w:r>
      <w:r w:rsidR="00DD7A48">
        <w:rPr>
          <w:rFonts w:ascii="Times New Roman" w:hAnsi="Times New Roman" w:cs="Times New Roman"/>
          <w:sz w:val="24"/>
          <w:szCs w:val="24"/>
        </w:rPr>
        <w:t>.</w:t>
      </w:r>
      <w:r w:rsidRPr="005651BC">
        <w:rPr>
          <w:rFonts w:ascii="Times New Roman" w:hAnsi="Times New Roman" w:cs="Times New Roman"/>
          <w:sz w:val="24"/>
          <w:szCs w:val="24"/>
        </w:rPr>
        <w:t xml:space="preserve"> Комиссия, назначенная для проведения публичных слушаний, перед их началом организует регистрацию участников слушаний. Кворум для проведения публичных слушаний не устанавливается.</w:t>
      </w:r>
    </w:p>
    <w:p w14:paraId="15C17430" w14:textId="77777777" w:rsidR="006E35CF" w:rsidRPr="005651BC" w:rsidRDefault="006E35CF" w:rsidP="006E35CF">
      <w:pPr>
        <w:pStyle w:val="ConsPlusNormal"/>
        <w:spacing w:before="200"/>
        <w:ind w:right="-1"/>
        <w:contextualSpacing/>
        <w:jc w:val="both"/>
        <w:rPr>
          <w:rFonts w:ascii="Times New Roman" w:hAnsi="Times New Roman" w:cs="Times New Roman"/>
          <w:sz w:val="24"/>
          <w:szCs w:val="24"/>
        </w:rPr>
      </w:pPr>
      <w:r w:rsidRPr="005651BC">
        <w:rPr>
          <w:rFonts w:ascii="Times New Roman" w:hAnsi="Times New Roman" w:cs="Times New Roman"/>
          <w:sz w:val="24"/>
          <w:szCs w:val="24"/>
        </w:rPr>
        <w:t xml:space="preserve">2.2.3. Председательствующим на слушаниях может быть Глава муниципального образования, Председатель Совета депутатов муниципального образования либо по его поручению заместитель Председателя Совета депутатов муниципального образования, председатель постоянной комиссии </w:t>
      </w:r>
      <w:r w:rsidRPr="005651BC">
        <w:rPr>
          <w:rFonts w:ascii="Times New Roman" w:hAnsi="Times New Roman" w:cs="Times New Roman"/>
          <w:sz w:val="24"/>
          <w:szCs w:val="24"/>
        </w:rPr>
        <w:lastRenderedPageBreak/>
        <w:t>Совета депутатов муниципального образования, председатель комиссии, назначенной для проведения слушаний.</w:t>
      </w:r>
    </w:p>
    <w:p w14:paraId="399305FE" w14:textId="77777777" w:rsidR="006E35CF" w:rsidRPr="005651BC" w:rsidRDefault="006E35CF" w:rsidP="006E35CF">
      <w:pPr>
        <w:pStyle w:val="ConsPlusNormal"/>
        <w:spacing w:before="200"/>
        <w:ind w:right="-1" w:firstLine="567"/>
        <w:contextualSpacing/>
        <w:jc w:val="both"/>
        <w:rPr>
          <w:rFonts w:ascii="Times New Roman" w:hAnsi="Times New Roman" w:cs="Times New Roman"/>
          <w:sz w:val="24"/>
          <w:szCs w:val="24"/>
        </w:rPr>
      </w:pPr>
      <w:r w:rsidRPr="005651BC">
        <w:rPr>
          <w:rFonts w:ascii="Times New Roman" w:hAnsi="Times New Roman" w:cs="Times New Roman"/>
          <w:sz w:val="24"/>
          <w:szCs w:val="24"/>
        </w:rPr>
        <w:t>Председательствующий ведет слушания и следит за порядком обсуждения вопросов повестки дня слушаний.</w:t>
      </w:r>
    </w:p>
    <w:p w14:paraId="5859AFB9" w14:textId="77777777" w:rsidR="006E35CF" w:rsidRPr="005651BC" w:rsidRDefault="006E35CF" w:rsidP="006E35CF">
      <w:pPr>
        <w:pStyle w:val="ConsPlusNormal"/>
        <w:spacing w:before="200"/>
        <w:ind w:right="-1"/>
        <w:contextualSpacing/>
        <w:jc w:val="both"/>
        <w:rPr>
          <w:rFonts w:ascii="Times New Roman" w:hAnsi="Times New Roman" w:cs="Times New Roman"/>
          <w:sz w:val="24"/>
          <w:szCs w:val="24"/>
        </w:rPr>
      </w:pPr>
      <w:r w:rsidRPr="005651BC">
        <w:rPr>
          <w:rFonts w:ascii="Times New Roman" w:hAnsi="Times New Roman" w:cs="Times New Roman"/>
          <w:sz w:val="24"/>
          <w:szCs w:val="24"/>
        </w:rPr>
        <w:t>2.2.4. Слушания начинаются вступительным словом председательствующего, который информирует о существе обсуждаемого вопроса, порядке проведения слушаний, участниках слушаний.</w:t>
      </w:r>
    </w:p>
    <w:p w14:paraId="03B72CDE" w14:textId="77777777" w:rsidR="006E35CF" w:rsidRPr="005651BC" w:rsidRDefault="006E35CF" w:rsidP="006E35CF">
      <w:pPr>
        <w:pStyle w:val="ConsPlusNormal"/>
        <w:spacing w:before="200"/>
        <w:ind w:right="-1" w:firstLine="567"/>
        <w:contextualSpacing/>
        <w:jc w:val="both"/>
        <w:rPr>
          <w:rFonts w:ascii="Times New Roman" w:hAnsi="Times New Roman" w:cs="Times New Roman"/>
          <w:sz w:val="24"/>
          <w:szCs w:val="24"/>
        </w:rPr>
      </w:pPr>
      <w:r w:rsidRPr="005651BC">
        <w:rPr>
          <w:rFonts w:ascii="Times New Roman" w:hAnsi="Times New Roman" w:cs="Times New Roman"/>
          <w:sz w:val="24"/>
          <w:szCs w:val="24"/>
        </w:rPr>
        <w:t>Затем слово предоставляется должностному лицу, специалисту, разработчику проекта муниципального правового акта или иному участнику слушаний для доклада по обсуждаемому вопросу (до 30 минут), после чего следуют вопросы участников слушаний, которые могут быть заданы как в устной, так и в письменной форме.</w:t>
      </w:r>
    </w:p>
    <w:p w14:paraId="25410044" w14:textId="77777777" w:rsidR="006E35CF" w:rsidRPr="005651BC" w:rsidRDefault="006E35CF" w:rsidP="006E35CF">
      <w:pPr>
        <w:pStyle w:val="ConsPlusNormal"/>
        <w:spacing w:before="200"/>
        <w:ind w:right="-1" w:firstLine="567"/>
        <w:contextualSpacing/>
        <w:jc w:val="both"/>
        <w:rPr>
          <w:rFonts w:ascii="Times New Roman" w:hAnsi="Times New Roman" w:cs="Times New Roman"/>
          <w:sz w:val="24"/>
          <w:szCs w:val="24"/>
        </w:rPr>
      </w:pPr>
      <w:r w:rsidRPr="005651BC">
        <w:rPr>
          <w:rFonts w:ascii="Times New Roman" w:hAnsi="Times New Roman" w:cs="Times New Roman"/>
          <w:sz w:val="24"/>
          <w:szCs w:val="24"/>
        </w:rPr>
        <w:t>Затем в порядке поступления заявок на выступление слово предоставляется участникам слушаний (до 10 минут). Всем заинтересованным лицам в ходе слушаний обеспечиваются равные возможности для выражения собственного мнения.</w:t>
      </w:r>
    </w:p>
    <w:p w14:paraId="49B3EC59" w14:textId="77777777" w:rsidR="006E35CF" w:rsidRPr="005651BC" w:rsidRDefault="006E35CF" w:rsidP="006E35CF">
      <w:pPr>
        <w:pStyle w:val="ConsPlusNormal"/>
        <w:spacing w:before="200"/>
        <w:ind w:right="-1" w:firstLine="567"/>
        <w:contextualSpacing/>
        <w:jc w:val="both"/>
        <w:rPr>
          <w:rFonts w:ascii="Times New Roman" w:hAnsi="Times New Roman" w:cs="Times New Roman"/>
          <w:sz w:val="24"/>
          <w:szCs w:val="24"/>
        </w:rPr>
      </w:pPr>
      <w:r w:rsidRPr="005651BC">
        <w:rPr>
          <w:rFonts w:ascii="Times New Roman" w:hAnsi="Times New Roman" w:cs="Times New Roman"/>
          <w:sz w:val="24"/>
          <w:szCs w:val="24"/>
        </w:rPr>
        <w:t>В зависимости от количества желающих выступить председательствующий на слушаниях может ограничить время выступления участников слушаний.</w:t>
      </w:r>
    </w:p>
    <w:p w14:paraId="167EDC4A" w14:textId="77777777" w:rsidR="006E35CF" w:rsidRPr="005651BC" w:rsidRDefault="006E35CF" w:rsidP="006E35CF">
      <w:pPr>
        <w:pStyle w:val="ConsPlusNormal"/>
        <w:spacing w:before="200"/>
        <w:ind w:right="-1" w:firstLine="567"/>
        <w:contextualSpacing/>
        <w:jc w:val="both"/>
        <w:rPr>
          <w:rFonts w:ascii="Times New Roman" w:hAnsi="Times New Roman" w:cs="Times New Roman"/>
          <w:sz w:val="24"/>
          <w:szCs w:val="24"/>
        </w:rPr>
      </w:pPr>
      <w:r w:rsidRPr="005651BC">
        <w:rPr>
          <w:rFonts w:ascii="Times New Roman" w:hAnsi="Times New Roman" w:cs="Times New Roman"/>
          <w:sz w:val="24"/>
          <w:szCs w:val="24"/>
        </w:rPr>
        <w:t>Продолжительность слушаний определяется характером обсуждаемых вопросов и количеством заявленных выступлений. Председательствующий на слушаниях вправе принять решение о перерыве в слушаниях и об их продолжении в другое время.</w:t>
      </w:r>
    </w:p>
    <w:p w14:paraId="1BD5C113" w14:textId="77777777" w:rsidR="006E35CF" w:rsidRPr="005651BC" w:rsidRDefault="006E35CF" w:rsidP="006E35CF">
      <w:pPr>
        <w:pStyle w:val="ConsPlusNormal"/>
        <w:spacing w:before="200"/>
        <w:ind w:right="-1"/>
        <w:contextualSpacing/>
        <w:jc w:val="both"/>
        <w:rPr>
          <w:rFonts w:ascii="Times New Roman" w:hAnsi="Times New Roman" w:cs="Times New Roman"/>
          <w:sz w:val="24"/>
          <w:szCs w:val="24"/>
        </w:rPr>
      </w:pPr>
      <w:r w:rsidRPr="005651BC">
        <w:rPr>
          <w:rFonts w:ascii="Times New Roman" w:hAnsi="Times New Roman" w:cs="Times New Roman"/>
          <w:sz w:val="24"/>
          <w:szCs w:val="24"/>
        </w:rPr>
        <w:t>2.2.5. После заслушивания мнений участников публичных слушаний по предложению председательствующего проводится голосование в целом по проекту правового акта либо при необходимости по отдельным его вопросам.</w:t>
      </w:r>
    </w:p>
    <w:p w14:paraId="725CC699" w14:textId="77777777" w:rsidR="006E35CF" w:rsidRPr="005651BC" w:rsidRDefault="006E35CF" w:rsidP="006E35CF">
      <w:pPr>
        <w:pStyle w:val="ConsPlusNormal"/>
        <w:spacing w:before="200"/>
        <w:ind w:right="-1" w:firstLine="567"/>
        <w:contextualSpacing/>
        <w:jc w:val="both"/>
        <w:rPr>
          <w:rFonts w:ascii="Times New Roman" w:hAnsi="Times New Roman" w:cs="Times New Roman"/>
          <w:sz w:val="24"/>
          <w:szCs w:val="24"/>
        </w:rPr>
      </w:pPr>
      <w:r w:rsidRPr="005651BC">
        <w:rPr>
          <w:rFonts w:ascii="Times New Roman" w:hAnsi="Times New Roman" w:cs="Times New Roman"/>
          <w:sz w:val="24"/>
          <w:szCs w:val="24"/>
        </w:rPr>
        <w:t>Для подсчета голосов может создаваться счетная комиссия.</w:t>
      </w:r>
    </w:p>
    <w:p w14:paraId="6C3BCD78" w14:textId="77777777" w:rsidR="006E35CF" w:rsidRPr="005651BC" w:rsidRDefault="006E35CF" w:rsidP="006E35CF">
      <w:pPr>
        <w:pStyle w:val="ConsPlusNormal"/>
        <w:spacing w:before="200"/>
        <w:ind w:right="-1" w:firstLine="567"/>
        <w:contextualSpacing/>
        <w:jc w:val="both"/>
        <w:rPr>
          <w:rFonts w:ascii="Times New Roman" w:hAnsi="Times New Roman" w:cs="Times New Roman"/>
          <w:sz w:val="24"/>
          <w:szCs w:val="24"/>
        </w:rPr>
      </w:pPr>
      <w:r w:rsidRPr="005651BC">
        <w:rPr>
          <w:rFonts w:ascii="Times New Roman" w:hAnsi="Times New Roman" w:cs="Times New Roman"/>
          <w:sz w:val="24"/>
          <w:szCs w:val="24"/>
        </w:rPr>
        <w:t>Решение по результатам слушаний принимается большинством голосов от присутствующих участников и фиксируется в протоколе. Решение, принятое на публичных слушаниях, для органов местного самоуправления имеет рекомендательный характер.</w:t>
      </w:r>
    </w:p>
    <w:p w14:paraId="4D467864" w14:textId="77777777" w:rsidR="006E35CF" w:rsidRPr="005651BC" w:rsidRDefault="006E35CF" w:rsidP="006E35CF">
      <w:pPr>
        <w:pStyle w:val="ConsPlusNormal"/>
        <w:spacing w:before="200"/>
        <w:ind w:right="-1"/>
        <w:contextualSpacing/>
        <w:jc w:val="both"/>
        <w:rPr>
          <w:rFonts w:ascii="Times New Roman" w:hAnsi="Times New Roman" w:cs="Times New Roman"/>
          <w:sz w:val="24"/>
          <w:szCs w:val="24"/>
        </w:rPr>
      </w:pPr>
      <w:r w:rsidRPr="005651BC">
        <w:rPr>
          <w:rFonts w:ascii="Times New Roman" w:hAnsi="Times New Roman" w:cs="Times New Roman"/>
          <w:sz w:val="24"/>
          <w:szCs w:val="24"/>
        </w:rPr>
        <w:t>2.2.6. На слушаниях ведется протокол, который подписывается председательствующим.</w:t>
      </w:r>
    </w:p>
    <w:p w14:paraId="238581A7" w14:textId="77777777" w:rsidR="006E35CF" w:rsidRPr="005651BC" w:rsidRDefault="006E35CF" w:rsidP="006E35CF">
      <w:pPr>
        <w:pStyle w:val="ConsPlusNormal"/>
        <w:spacing w:before="200"/>
        <w:ind w:right="-1" w:firstLine="567"/>
        <w:contextualSpacing/>
        <w:jc w:val="both"/>
        <w:rPr>
          <w:rFonts w:ascii="Times New Roman" w:hAnsi="Times New Roman" w:cs="Times New Roman"/>
          <w:sz w:val="24"/>
          <w:szCs w:val="24"/>
        </w:rPr>
      </w:pPr>
      <w:r w:rsidRPr="005651BC">
        <w:rPr>
          <w:rFonts w:ascii="Times New Roman" w:hAnsi="Times New Roman" w:cs="Times New Roman"/>
          <w:sz w:val="24"/>
          <w:szCs w:val="24"/>
        </w:rPr>
        <w:t>В протоколе слушаний в обязательном порядке должны быть отражены позиции и мнения участников слушаний по каждому из обсуждаемых на слушаниях вопросов, высказанные ими в ходе слушаний.</w:t>
      </w:r>
    </w:p>
    <w:p w14:paraId="53CB97AB" w14:textId="77777777" w:rsidR="006E35CF" w:rsidRPr="00B408F8" w:rsidRDefault="006E35CF" w:rsidP="006E35CF">
      <w:pPr>
        <w:pStyle w:val="ConsPlusNormal"/>
        <w:spacing w:before="200"/>
        <w:ind w:right="-1" w:firstLine="567"/>
        <w:contextualSpacing/>
        <w:jc w:val="both"/>
        <w:rPr>
          <w:rFonts w:ascii="Times New Roman" w:hAnsi="Times New Roman" w:cs="Times New Roman"/>
          <w:sz w:val="24"/>
          <w:szCs w:val="24"/>
        </w:rPr>
      </w:pPr>
      <w:r w:rsidRPr="00B408F8">
        <w:rPr>
          <w:rFonts w:ascii="Times New Roman" w:hAnsi="Times New Roman" w:cs="Times New Roman"/>
          <w:sz w:val="24"/>
          <w:szCs w:val="24"/>
        </w:rPr>
        <w:t>Участники слушаний, а также жители муниципального образования, не присутствующие при обсуждении проекта муниципального правового акта, вправе в трехдневный срок после проведения слушаний представить в орган, назначивший публичные слушания, свои письменные предложения и замечания, касающиеся проекта муниципального правового акта, для приобщения их к протоколу публичных слушаний.</w:t>
      </w:r>
    </w:p>
    <w:p w14:paraId="44865735" w14:textId="77777777" w:rsidR="00985371" w:rsidRPr="00662417" w:rsidRDefault="001F4EF1" w:rsidP="00662417">
      <w:pPr>
        <w:pStyle w:val="ConsPlusNormal"/>
        <w:spacing w:before="200"/>
        <w:ind w:right="-1"/>
        <w:contextualSpacing/>
        <w:jc w:val="both"/>
        <w:rPr>
          <w:rFonts w:ascii="Times New Roman" w:hAnsi="Times New Roman"/>
          <w:sz w:val="24"/>
          <w:szCs w:val="24"/>
        </w:rPr>
      </w:pPr>
      <w:r w:rsidRPr="00662417">
        <w:rPr>
          <w:rFonts w:ascii="Times New Roman" w:hAnsi="Times New Roman"/>
          <w:sz w:val="24"/>
          <w:szCs w:val="24"/>
        </w:rPr>
        <w:t xml:space="preserve">2.2.7. </w:t>
      </w:r>
      <w:r w:rsidR="00985371" w:rsidRPr="00662417">
        <w:rPr>
          <w:rFonts w:ascii="Times New Roman" w:hAnsi="Times New Roman"/>
          <w:sz w:val="24"/>
          <w:szCs w:val="24"/>
        </w:rPr>
        <w:t>Процедура проведения общественных обсуждений состоит из следующих этапов:</w:t>
      </w:r>
    </w:p>
    <w:p w14:paraId="70CC6F28" w14:textId="77777777" w:rsidR="00985371" w:rsidRPr="00231D50" w:rsidRDefault="00985371" w:rsidP="00662417">
      <w:pPr>
        <w:pStyle w:val="ConsPlusNormal"/>
        <w:spacing w:before="200"/>
        <w:ind w:right="-1" w:firstLine="567"/>
        <w:contextualSpacing/>
        <w:jc w:val="both"/>
        <w:rPr>
          <w:rFonts w:ascii="Times New Roman" w:hAnsi="Times New Roman"/>
          <w:sz w:val="24"/>
          <w:szCs w:val="24"/>
        </w:rPr>
      </w:pPr>
      <w:r w:rsidRPr="00231D50">
        <w:rPr>
          <w:rFonts w:ascii="Times New Roman" w:hAnsi="Times New Roman"/>
          <w:sz w:val="24"/>
          <w:szCs w:val="24"/>
        </w:rPr>
        <w:t>1) оповещение о начале общественных обсуждений;</w:t>
      </w:r>
    </w:p>
    <w:p w14:paraId="6DD148BD" w14:textId="22610EA3" w:rsidR="00985371" w:rsidRPr="00231D50" w:rsidRDefault="00985371" w:rsidP="00662417">
      <w:pPr>
        <w:pStyle w:val="ConsPlusNormal"/>
        <w:spacing w:before="200"/>
        <w:ind w:right="-1" w:firstLine="567"/>
        <w:contextualSpacing/>
        <w:jc w:val="both"/>
        <w:rPr>
          <w:rFonts w:ascii="Times New Roman" w:hAnsi="Times New Roman"/>
          <w:sz w:val="24"/>
          <w:szCs w:val="24"/>
        </w:rPr>
      </w:pPr>
      <w:r w:rsidRPr="00231D50">
        <w:rPr>
          <w:rFonts w:ascii="Times New Roman" w:hAnsi="Times New Roman"/>
          <w:sz w:val="24"/>
          <w:szCs w:val="24"/>
        </w:rPr>
        <w:t xml:space="preserve">2) размещение проекта, подлежащего рассмотрению на общественных обсуждениях, и информационных материалов к нему на официальном сайте муниципального образования </w:t>
      </w:r>
      <w:r w:rsidR="001F4EF1" w:rsidRPr="00231D50">
        <w:rPr>
          <w:rFonts w:ascii="Times New Roman" w:hAnsi="Times New Roman"/>
          <w:sz w:val="24"/>
          <w:szCs w:val="24"/>
        </w:rPr>
        <w:t>Красногорский район</w:t>
      </w:r>
      <w:r w:rsidRPr="00231D50">
        <w:rPr>
          <w:rFonts w:ascii="Times New Roman" w:hAnsi="Times New Roman"/>
          <w:sz w:val="24"/>
          <w:szCs w:val="24"/>
        </w:rPr>
        <w:t xml:space="preserve"> в информационно-телекоммуникационной сети "Интернет": </w:t>
      </w:r>
      <w:proofErr w:type="spellStart"/>
      <w:r w:rsidRPr="00231D50">
        <w:rPr>
          <w:rFonts w:ascii="Times New Roman" w:hAnsi="Times New Roman"/>
          <w:sz w:val="24"/>
          <w:szCs w:val="24"/>
        </w:rPr>
        <w:t>www</w:t>
      </w:r>
      <w:proofErr w:type="spellEnd"/>
      <w:r w:rsidRPr="00231D50">
        <w:rPr>
          <w:rFonts w:ascii="Times New Roman" w:hAnsi="Times New Roman"/>
          <w:sz w:val="24"/>
          <w:szCs w:val="24"/>
        </w:rPr>
        <w:t>.</w:t>
      </w:r>
      <w:proofErr w:type="spellStart"/>
      <w:r w:rsidR="001F4EF1" w:rsidRPr="00231D50">
        <w:rPr>
          <w:rFonts w:ascii="Times New Roman" w:hAnsi="Times New Roman"/>
          <w:sz w:val="24"/>
          <w:szCs w:val="24"/>
          <w:lang w:val="en-US"/>
        </w:rPr>
        <w:t>mo</w:t>
      </w:r>
      <w:proofErr w:type="spellEnd"/>
      <w:r w:rsidR="001F4EF1" w:rsidRPr="00231D50">
        <w:rPr>
          <w:rFonts w:ascii="Times New Roman" w:hAnsi="Times New Roman"/>
          <w:sz w:val="24"/>
          <w:szCs w:val="24"/>
        </w:rPr>
        <w:t>-</w:t>
      </w:r>
      <w:proofErr w:type="spellStart"/>
      <w:r w:rsidR="001F4EF1" w:rsidRPr="00231D50">
        <w:rPr>
          <w:rFonts w:ascii="Times New Roman" w:hAnsi="Times New Roman"/>
          <w:sz w:val="24"/>
          <w:szCs w:val="24"/>
          <w:lang w:val="en-US"/>
        </w:rPr>
        <w:t>krasno</w:t>
      </w:r>
      <w:proofErr w:type="spellEnd"/>
      <w:r w:rsidRPr="00231D50">
        <w:rPr>
          <w:rFonts w:ascii="Times New Roman" w:hAnsi="Times New Roman"/>
          <w:sz w:val="24"/>
          <w:szCs w:val="24"/>
        </w:rPr>
        <w:t>.</w:t>
      </w:r>
      <w:proofErr w:type="spellStart"/>
      <w:r w:rsidRPr="00231D50">
        <w:rPr>
          <w:rFonts w:ascii="Times New Roman" w:hAnsi="Times New Roman"/>
          <w:sz w:val="24"/>
          <w:szCs w:val="24"/>
        </w:rPr>
        <w:t>ru</w:t>
      </w:r>
      <w:proofErr w:type="spellEnd"/>
      <w:r w:rsidRPr="00231D50">
        <w:rPr>
          <w:rFonts w:ascii="Times New Roman" w:hAnsi="Times New Roman"/>
          <w:sz w:val="24"/>
          <w:szCs w:val="24"/>
        </w:rPr>
        <w:t xml:space="preserve"> (далее - официальный сайт)</w:t>
      </w:r>
      <w:r w:rsidR="00270005" w:rsidRPr="00231D50">
        <w:rPr>
          <w:rFonts w:ascii="Times New Roman" w:hAnsi="Times New Roman"/>
          <w:sz w:val="24"/>
          <w:szCs w:val="24"/>
        </w:rPr>
        <w:t xml:space="preserve">, </w:t>
      </w:r>
      <w:bookmarkStart w:id="1" w:name="_Hlk135055456"/>
      <w:r w:rsidR="00270005" w:rsidRPr="00231D50">
        <w:rPr>
          <w:rFonts w:ascii="Times New Roman" w:hAnsi="Times New Roman"/>
          <w:sz w:val="24"/>
          <w:szCs w:val="24"/>
        </w:rPr>
        <w:t>на федеральной государственной информационной системе «Единый портал государственных и муниципальных услуг (функций)»</w:t>
      </w:r>
      <w:bookmarkEnd w:id="1"/>
      <w:r w:rsidRPr="00231D50">
        <w:rPr>
          <w:rFonts w:ascii="Times New Roman" w:hAnsi="Times New Roman"/>
          <w:sz w:val="24"/>
          <w:szCs w:val="24"/>
        </w:rPr>
        <w:t xml:space="preserve"> и открытие экспозиции</w:t>
      </w:r>
      <w:r w:rsidR="00111D81" w:rsidRPr="00231D50">
        <w:rPr>
          <w:rFonts w:ascii="Times New Roman" w:hAnsi="Times New Roman"/>
          <w:sz w:val="24"/>
          <w:szCs w:val="24"/>
        </w:rPr>
        <w:t xml:space="preserve"> или экспозиций</w:t>
      </w:r>
      <w:r w:rsidRPr="00231D50">
        <w:rPr>
          <w:rFonts w:ascii="Times New Roman" w:hAnsi="Times New Roman"/>
          <w:sz w:val="24"/>
          <w:szCs w:val="24"/>
        </w:rPr>
        <w:t xml:space="preserve"> такого проекта;</w:t>
      </w:r>
    </w:p>
    <w:p w14:paraId="10E07A91" w14:textId="21CC0B64" w:rsidR="00985371" w:rsidRPr="00662417" w:rsidRDefault="00985371" w:rsidP="00662417">
      <w:pPr>
        <w:pStyle w:val="ConsPlusNormal"/>
        <w:spacing w:before="200"/>
        <w:ind w:right="-1" w:firstLine="567"/>
        <w:contextualSpacing/>
        <w:jc w:val="both"/>
        <w:rPr>
          <w:rFonts w:ascii="Times New Roman" w:hAnsi="Times New Roman"/>
          <w:sz w:val="24"/>
          <w:szCs w:val="24"/>
        </w:rPr>
      </w:pPr>
      <w:r w:rsidRPr="00231D50">
        <w:rPr>
          <w:rFonts w:ascii="Times New Roman" w:hAnsi="Times New Roman"/>
          <w:sz w:val="24"/>
          <w:szCs w:val="24"/>
        </w:rPr>
        <w:t xml:space="preserve">3) проведение </w:t>
      </w:r>
      <w:r w:rsidR="00111D81" w:rsidRPr="00231D50">
        <w:rPr>
          <w:rFonts w:ascii="Times New Roman" w:hAnsi="Times New Roman"/>
          <w:sz w:val="24"/>
          <w:szCs w:val="24"/>
        </w:rPr>
        <w:t>экспозиции или экспозиций проекта</w:t>
      </w:r>
      <w:r w:rsidRPr="00231D50">
        <w:rPr>
          <w:rFonts w:ascii="Times New Roman" w:hAnsi="Times New Roman"/>
          <w:sz w:val="24"/>
          <w:szCs w:val="24"/>
        </w:rPr>
        <w:t>, подлежащего рассмотрению на общественных обсуждениях;</w:t>
      </w:r>
    </w:p>
    <w:p w14:paraId="0ECAC28D" w14:textId="77777777" w:rsidR="00985371" w:rsidRPr="00662417" w:rsidRDefault="00985371" w:rsidP="00662417">
      <w:pPr>
        <w:pStyle w:val="ConsPlusNormal"/>
        <w:spacing w:before="200"/>
        <w:ind w:right="-1" w:firstLine="567"/>
        <w:contextualSpacing/>
        <w:jc w:val="both"/>
        <w:rPr>
          <w:rFonts w:ascii="Times New Roman" w:hAnsi="Times New Roman"/>
          <w:sz w:val="24"/>
          <w:szCs w:val="24"/>
        </w:rPr>
      </w:pPr>
      <w:r w:rsidRPr="00662417">
        <w:rPr>
          <w:rFonts w:ascii="Times New Roman" w:hAnsi="Times New Roman"/>
          <w:sz w:val="24"/>
          <w:szCs w:val="24"/>
        </w:rPr>
        <w:t>4) подготовка и оформление протокола общественных обсуждений;</w:t>
      </w:r>
    </w:p>
    <w:p w14:paraId="139665B4" w14:textId="77777777" w:rsidR="00985371" w:rsidRPr="00662417" w:rsidRDefault="00985371" w:rsidP="00662417">
      <w:pPr>
        <w:pStyle w:val="ConsPlusNormal"/>
        <w:spacing w:before="200"/>
        <w:ind w:right="-1" w:firstLine="567"/>
        <w:contextualSpacing/>
        <w:jc w:val="both"/>
        <w:rPr>
          <w:rFonts w:ascii="Times New Roman" w:hAnsi="Times New Roman"/>
          <w:sz w:val="24"/>
          <w:szCs w:val="24"/>
        </w:rPr>
      </w:pPr>
      <w:r w:rsidRPr="00662417">
        <w:rPr>
          <w:rFonts w:ascii="Times New Roman" w:hAnsi="Times New Roman"/>
          <w:sz w:val="24"/>
          <w:szCs w:val="24"/>
        </w:rPr>
        <w:t>5) подготовка и опубликование заключения о результатах общественных обсуждений.</w:t>
      </w:r>
    </w:p>
    <w:p w14:paraId="0BC87300" w14:textId="77777777" w:rsidR="006E35CF" w:rsidRPr="00662417" w:rsidRDefault="006E35CF" w:rsidP="006E35CF">
      <w:pPr>
        <w:pStyle w:val="ConsPlusNormal"/>
        <w:ind w:right="-1"/>
        <w:contextualSpacing/>
        <w:jc w:val="both"/>
        <w:rPr>
          <w:rFonts w:ascii="Times New Roman" w:hAnsi="Times New Roman" w:cs="Times New Roman"/>
          <w:sz w:val="24"/>
          <w:szCs w:val="24"/>
        </w:rPr>
      </w:pPr>
    </w:p>
    <w:p w14:paraId="23F07ADA" w14:textId="77777777" w:rsidR="006E35CF" w:rsidRPr="00662417" w:rsidRDefault="006E35CF" w:rsidP="006E35CF">
      <w:pPr>
        <w:pStyle w:val="ConsPlusNormal"/>
        <w:ind w:right="-1"/>
        <w:contextualSpacing/>
        <w:jc w:val="center"/>
        <w:outlineLvl w:val="1"/>
        <w:rPr>
          <w:rFonts w:ascii="Times New Roman" w:hAnsi="Times New Roman" w:cs="Times New Roman"/>
          <w:b/>
          <w:sz w:val="24"/>
          <w:szCs w:val="24"/>
        </w:rPr>
      </w:pPr>
      <w:bookmarkStart w:id="2" w:name="Par95"/>
      <w:bookmarkEnd w:id="2"/>
      <w:r w:rsidRPr="00662417">
        <w:rPr>
          <w:rFonts w:ascii="Times New Roman" w:hAnsi="Times New Roman" w:cs="Times New Roman"/>
          <w:b/>
          <w:sz w:val="24"/>
          <w:szCs w:val="24"/>
        </w:rPr>
        <w:t>2.3. Порядок рассмотрения результатов публичных слушаний</w:t>
      </w:r>
      <w:r w:rsidR="00697962" w:rsidRPr="00662417">
        <w:rPr>
          <w:rFonts w:ascii="Times New Roman" w:hAnsi="Times New Roman" w:cs="Times New Roman"/>
          <w:b/>
          <w:sz w:val="24"/>
          <w:szCs w:val="24"/>
        </w:rPr>
        <w:t xml:space="preserve"> и общественных обсуждений</w:t>
      </w:r>
    </w:p>
    <w:p w14:paraId="5BA5CB58" w14:textId="77777777" w:rsidR="006E35CF" w:rsidRPr="00662417" w:rsidRDefault="006E35CF" w:rsidP="006E35CF">
      <w:pPr>
        <w:pStyle w:val="ConsPlusNormal"/>
        <w:ind w:right="-1"/>
        <w:contextualSpacing/>
        <w:jc w:val="both"/>
        <w:rPr>
          <w:rFonts w:ascii="Times New Roman" w:hAnsi="Times New Roman" w:cs="Times New Roman"/>
          <w:sz w:val="24"/>
          <w:szCs w:val="24"/>
        </w:rPr>
      </w:pPr>
      <w:r w:rsidRPr="00662417">
        <w:rPr>
          <w:rFonts w:ascii="Times New Roman" w:hAnsi="Times New Roman" w:cs="Times New Roman"/>
          <w:sz w:val="24"/>
          <w:szCs w:val="24"/>
        </w:rPr>
        <w:t>2.3.1. По итогам слушаний комиссия, уполномоченная на проведение публичных слушаний</w:t>
      </w:r>
      <w:r w:rsidR="00697962" w:rsidRPr="00662417">
        <w:rPr>
          <w:rFonts w:ascii="Times New Roman" w:hAnsi="Times New Roman" w:cs="Times New Roman"/>
          <w:sz w:val="24"/>
          <w:szCs w:val="24"/>
        </w:rPr>
        <w:t xml:space="preserve"> или общественных обсуждений</w:t>
      </w:r>
      <w:r w:rsidRPr="00662417">
        <w:rPr>
          <w:rFonts w:ascii="Times New Roman" w:hAnsi="Times New Roman" w:cs="Times New Roman"/>
          <w:sz w:val="24"/>
          <w:szCs w:val="24"/>
        </w:rPr>
        <w:t>, готовит заключение о результатах публичных слушаний</w:t>
      </w:r>
      <w:r w:rsidR="00697962" w:rsidRPr="00662417">
        <w:rPr>
          <w:rFonts w:ascii="Times New Roman" w:hAnsi="Times New Roman" w:cs="Times New Roman"/>
          <w:sz w:val="24"/>
          <w:szCs w:val="24"/>
        </w:rPr>
        <w:t xml:space="preserve"> или общественных обсуждений</w:t>
      </w:r>
      <w:r w:rsidRPr="00662417">
        <w:rPr>
          <w:rFonts w:ascii="Times New Roman" w:hAnsi="Times New Roman" w:cs="Times New Roman"/>
          <w:sz w:val="24"/>
          <w:szCs w:val="24"/>
        </w:rPr>
        <w:t>, которое включает в себя рекомендации, позиции и мнения участников слушаний с указанием их авторов, результаты голосования, а также мнение комиссии о возможности или необходимости их включения в обсуждаемый правовой акт. Данное заключение комиссия представляет в орган местного самоуправления муниципального образования, при</w:t>
      </w:r>
      <w:r w:rsidR="003A19B4" w:rsidRPr="00662417">
        <w:rPr>
          <w:rFonts w:ascii="Times New Roman" w:hAnsi="Times New Roman" w:cs="Times New Roman"/>
          <w:sz w:val="24"/>
          <w:szCs w:val="24"/>
        </w:rPr>
        <w:t>н</w:t>
      </w:r>
      <w:r w:rsidRPr="00662417">
        <w:rPr>
          <w:rFonts w:ascii="Times New Roman" w:hAnsi="Times New Roman" w:cs="Times New Roman"/>
          <w:sz w:val="24"/>
          <w:szCs w:val="24"/>
        </w:rPr>
        <w:t>явшего решение о назначении публичных слушаний.</w:t>
      </w:r>
    </w:p>
    <w:p w14:paraId="0276DA1F" w14:textId="77777777" w:rsidR="006E35CF" w:rsidRPr="00D919F3" w:rsidRDefault="006E35CF" w:rsidP="006E35CF">
      <w:pPr>
        <w:pStyle w:val="ConsPlusNormal"/>
        <w:ind w:right="-1"/>
        <w:contextualSpacing/>
        <w:jc w:val="both"/>
        <w:rPr>
          <w:rFonts w:ascii="Times New Roman" w:hAnsi="Times New Roman" w:cs="Times New Roman"/>
          <w:sz w:val="24"/>
          <w:szCs w:val="24"/>
        </w:rPr>
      </w:pPr>
      <w:r w:rsidRPr="00662417">
        <w:rPr>
          <w:rFonts w:ascii="Times New Roman" w:hAnsi="Times New Roman" w:cs="Times New Roman"/>
          <w:sz w:val="24"/>
          <w:szCs w:val="24"/>
        </w:rPr>
        <w:t>2.3.2. Результаты публичных слушаний</w:t>
      </w:r>
      <w:r w:rsidR="00697962" w:rsidRPr="00662417">
        <w:rPr>
          <w:rFonts w:ascii="Times New Roman" w:hAnsi="Times New Roman" w:cs="Times New Roman"/>
          <w:sz w:val="24"/>
          <w:szCs w:val="24"/>
        </w:rPr>
        <w:t xml:space="preserve"> или общественных обсуждений</w:t>
      </w:r>
      <w:r w:rsidRPr="00662417">
        <w:rPr>
          <w:rFonts w:ascii="Times New Roman" w:hAnsi="Times New Roman" w:cs="Times New Roman"/>
          <w:sz w:val="24"/>
          <w:szCs w:val="24"/>
        </w:rPr>
        <w:t xml:space="preserve"> по проекту правового акта </w:t>
      </w:r>
      <w:r w:rsidRPr="00662417">
        <w:rPr>
          <w:rFonts w:ascii="Times New Roman" w:hAnsi="Times New Roman" w:cs="Times New Roman"/>
          <w:sz w:val="24"/>
          <w:szCs w:val="24"/>
        </w:rPr>
        <w:lastRenderedPageBreak/>
        <w:t>рассматриваются органом местного самоуправления, принявшим решение о проведении публичных слушаний</w:t>
      </w:r>
      <w:r w:rsidR="00697962" w:rsidRPr="00662417">
        <w:rPr>
          <w:rFonts w:ascii="Times New Roman" w:hAnsi="Times New Roman" w:cs="Times New Roman"/>
          <w:sz w:val="24"/>
          <w:szCs w:val="24"/>
        </w:rPr>
        <w:t xml:space="preserve"> или общественных обсуждений</w:t>
      </w:r>
      <w:r w:rsidRPr="00662417">
        <w:rPr>
          <w:rFonts w:ascii="Times New Roman" w:hAnsi="Times New Roman" w:cs="Times New Roman"/>
          <w:sz w:val="24"/>
          <w:szCs w:val="24"/>
        </w:rPr>
        <w:t>, и учитываются при доработке проекта муниципального правового акта, принятии решения по проекту муниципального правового акта. Окончательное решение по результатам проведенных слушаний принимает орган, в чью компетенцию входит принятие муниципального правового акта.</w:t>
      </w:r>
    </w:p>
    <w:p w14:paraId="249A8100" w14:textId="77777777" w:rsidR="006E35CF" w:rsidRPr="00D919F3" w:rsidRDefault="006E35CF" w:rsidP="006E35CF">
      <w:pPr>
        <w:pStyle w:val="ConsPlusNormal"/>
        <w:spacing w:before="200"/>
        <w:ind w:right="-1"/>
        <w:contextualSpacing/>
        <w:jc w:val="both"/>
        <w:rPr>
          <w:rFonts w:ascii="Times New Roman" w:hAnsi="Times New Roman" w:cs="Times New Roman"/>
          <w:sz w:val="24"/>
          <w:szCs w:val="24"/>
        </w:rPr>
      </w:pPr>
      <w:r w:rsidRPr="00D919F3">
        <w:rPr>
          <w:rFonts w:ascii="Times New Roman" w:hAnsi="Times New Roman" w:cs="Times New Roman"/>
          <w:sz w:val="24"/>
          <w:szCs w:val="24"/>
        </w:rPr>
        <w:t xml:space="preserve">2.3.3. Заключение о результатах </w:t>
      </w:r>
      <w:r w:rsidRPr="00662417">
        <w:rPr>
          <w:rFonts w:ascii="Times New Roman" w:hAnsi="Times New Roman" w:cs="Times New Roman"/>
          <w:sz w:val="24"/>
          <w:szCs w:val="24"/>
        </w:rPr>
        <w:t>публичных слушаний</w:t>
      </w:r>
      <w:r w:rsidR="00697962" w:rsidRPr="00662417">
        <w:rPr>
          <w:rFonts w:ascii="Times New Roman" w:hAnsi="Times New Roman" w:cs="Times New Roman"/>
          <w:sz w:val="24"/>
          <w:szCs w:val="24"/>
        </w:rPr>
        <w:t xml:space="preserve"> или общественных обсуждений</w:t>
      </w:r>
      <w:r w:rsidRPr="00662417">
        <w:rPr>
          <w:rFonts w:ascii="Times New Roman" w:hAnsi="Times New Roman" w:cs="Times New Roman"/>
          <w:sz w:val="24"/>
          <w:szCs w:val="24"/>
        </w:rPr>
        <w:t xml:space="preserve"> подлежит опубликованию органом, </w:t>
      </w:r>
      <w:r w:rsidR="00697962" w:rsidRPr="00662417">
        <w:rPr>
          <w:rFonts w:ascii="Times New Roman" w:hAnsi="Times New Roman" w:cs="Times New Roman"/>
          <w:sz w:val="24"/>
          <w:szCs w:val="24"/>
        </w:rPr>
        <w:t xml:space="preserve">их </w:t>
      </w:r>
      <w:r w:rsidRPr="00662417">
        <w:rPr>
          <w:rFonts w:ascii="Times New Roman" w:hAnsi="Times New Roman" w:cs="Times New Roman"/>
          <w:sz w:val="24"/>
          <w:szCs w:val="24"/>
        </w:rPr>
        <w:t>назначившим, в порядке, установленном для официального опубликования муниципальных правовых актов, не позднее 10 дней со дня окончания слушаний.</w:t>
      </w:r>
    </w:p>
    <w:p w14:paraId="56539725" w14:textId="77777777" w:rsidR="006E35CF" w:rsidRPr="00D919F3" w:rsidRDefault="006E35CF" w:rsidP="006E35CF">
      <w:pPr>
        <w:pStyle w:val="ConsPlusNormal"/>
        <w:spacing w:before="200"/>
        <w:ind w:right="-1"/>
        <w:contextualSpacing/>
        <w:jc w:val="both"/>
        <w:rPr>
          <w:rFonts w:ascii="Times New Roman" w:hAnsi="Times New Roman" w:cs="Times New Roman"/>
          <w:sz w:val="24"/>
          <w:szCs w:val="24"/>
        </w:rPr>
      </w:pPr>
      <w:r w:rsidRPr="00D919F3">
        <w:rPr>
          <w:rFonts w:ascii="Times New Roman" w:hAnsi="Times New Roman" w:cs="Times New Roman"/>
          <w:sz w:val="24"/>
          <w:szCs w:val="24"/>
        </w:rPr>
        <w:t xml:space="preserve">2.3.4. </w:t>
      </w:r>
      <w:r w:rsidRPr="00662417">
        <w:rPr>
          <w:rFonts w:ascii="Times New Roman" w:hAnsi="Times New Roman" w:cs="Times New Roman"/>
          <w:sz w:val="24"/>
          <w:szCs w:val="24"/>
        </w:rPr>
        <w:t>Срок проведения публичных слушаний</w:t>
      </w:r>
      <w:r w:rsidR="00697962" w:rsidRPr="00662417">
        <w:rPr>
          <w:rFonts w:ascii="Times New Roman" w:hAnsi="Times New Roman" w:cs="Times New Roman"/>
          <w:sz w:val="24"/>
          <w:szCs w:val="24"/>
        </w:rPr>
        <w:t xml:space="preserve"> или общественных обсуждений</w:t>
      </w:r>
      <w:r w:rsidRPr="00662417">
        <w:rPr>
          <w:rFonts w:ascii="Times New Roman" w:hAnsi="Times New Roman" w:cs="Times New Roman"/>
          <w:sz w:val="24"/>
          <w:szCs w:val="24"/>
        </w:rPr>
        <w:t xml:space="preserve"> с момента оповещения жителей муниципального образования о назначении слушаний</w:t>
      </w:r>
      <w:r w:rsidR="00697962" w:rsidRPr="00662417">
        <w:rPr>
          <w:rFonts w:ascii="Times New Roman" w:hAnsi="Times New Roman" w:cs="Times New Roman"/>
          <w:sz w:val="24"/>
          <w:szCs w:val="24"/>
        </w:rPr>
        <w:t xml:space="preserve"> (обсуждений)</w:t>
      </w:r>
      <w:r w:rsidRPr="00662417">
        <w:rPr>
          <w:rFonts w:ascii="Times New Roman" w:hAnsi="Times New Roman" w:cs="Times New Roman"/>
          <w:sz w:val="24"/>
          <w:szCs w:val="24"/>
        </w:rPr>
        <w:t xml:space="preserve"> до дня опубликования заключения о результатах публичных слушаний </w:t>
      </w:r>
      <w:r w:rsidR="00697962" w:rsidRPr="00662417">
        <w:rPr>
          <w:rFonts w:ascii="Times New Roman" w:hAnsi="Times New Roman" w:cs="Times New Roman"/>
          <w:sz w:val="24"/>
          <w:szCs w:val="24"/>
        </w:rPr>
        <w:t xml:space="preserve">или общественных обсуждений </w:t>
      </w:r>
      <w:r w:rsidRPr="00662417">
        <w:rPr>
          <w:rFonts w:ascii="Times New Roman" w:hAnsi="Times New Roman" w:cs="Times New Roman"/>
          <w:sz w:val="24"/>
          <w:szCs w:val="24"/>
        </w:rPr>
        <w:t>не должен превышать трех месяцев.</w:t>
      </w:r>
    </w:p>
    <w:p w14:paraId="5FDA557C" w14:textId="65E20336" w:rsidR="006E35CF" w:rsidRPr="00D919F3" w:rsidRDefault="006E35CF" w:rsidP="006E35CF">
      <w:pPr>
        <w:pStyle w:val="ConsPlusNormal"/>
        <w:spacing w:before="200"/>
        <w:ind w:right="-1"/>
        <w:contextualSpacing/>
        <w:jc w:val="both"/>
        <w:rPr>
          <w:rFonts w:ascii="Times New Roman" w:hAnsi="Times New Roman" w:cs="Times New Roman"/>
          <w:sz w:val="24"/>
          <w:szCs w:val="24"/>
        </w:rPr>
      </w:pPr>
      <w:r w:rsidRPr="00D919F3">
        <w:rPr>
          <w:rFonts w:ascii="Times New Roman" w:hAnsi="Times New Roman" w:cs="Times New Roman"/>
          <w:sz w:val="24"/>
          <w:szCs w:val="24"/>
        </w:rPr>
        <w:t xml:space="preserve">2.3.5. Предложения и замечания жителей муниципального образования, высказанные в ходе публичных </w:t>
      </w:r>
      <w:r w:rsidRPr="00662417">
        <w:rPr>
          <w:rFonts w:ascii="Times New Roman" w:hAnsi="Times New Roman" w:cs="Times New Roman"/>
          <w:sz w:val="24"/>
          <w:szCs w:val="24"/>
        </w:rPr>
        <w:t xml:space="preserve">слушаний </w:t>
      </w:r>
      <w:r w:rsidR="00697962" w:rsidRPr="00662417">
        <w:rPr>
          <w:rFonts w:ascii="Times New Roman" w:hAnsi="Times New Roman" w:cs="Times New Roman"/>
          <w:sz w:val="24"/>
          <w:szCs w:val="24"/>
        </w:rPr>
        <w:t xml:space="preserve">(общественных обсуждений) </w:t>
      </w:r>
      <w:r w:rsidRPr="00662417">
        <w:rPr>
          <w:rFonts w:ascii="Times New Roman" w:hAnsi="Times New Roman" w:cs="Times New Roman"/>
          <w:sz w:val="24"/>
          <w:szCs w:val="24"/>
        </w:rPr>
        <w:t>об организации работы органов местного самоуправления, обобщаются органом, назначившим публичные слушания</w:t>
      </w:r>
      <w:r w:rsidR="003A19B4" w:rsidRPr="00662417">
        <w:rPr>
          <w:rFonts w:ascii="Times New Roman" w:hAnsi="Times New Roman" w:cs="Times New Roman"/>
          <w:sz w:val="24"/>
          <w:szCs w:val="24"/>
        </w:rPr>
        <w:t xml:space="preserve"> (общественные обсуждения)</w:t>
      </w:r>
      <w:r w:rsidRPr="00662417">
        <w:rPr>
          <w:rFonts w:ascii="Times New Roman" w:hAnsi="Times New Roman" w:cs="Times New Roman"/>
          <w:sz w:val="24"/>
          <w:szCs w:val="24"/>
        </w:rPr>
        <w:t>, доводятся до сведения соответствующих должностных лиц и учитываются в их практической деятельности.</w:t>
      </w:r>
    </w:p>
    <w:p w14:paraId="560E573A" w14:textId="77777777" w:rsidR="00881A29" w:rsidRDefault="00881A29" w:rsidP="00881A29">
      <w:pPr>
        <w:autoSpaceDE w:val="0"/>
        <w:autoSpaceDN w:val="0"/>
        <w:adjustRightInd w:val="0"/>
        <w:spacing w:after="0" w:line="240" w:lineRule="auto"/>
        <w:ind w:firstLine="540"/>
        <w:jc w:val="both"/>
        <w:outlineLvl w:val="0"/>
        <w:rPr>
          <w:rFonts w:ascii="Times New Roman" w:eastAsiaTheme="minorHAnsi" w:hAnsi="Times New Roman"/>
          <w:sz w:val="24"/>
          <w:szCs w:val="24"/>
          <w:lang w:eastAsia="en-US"/>
        </w:rPr>
      </w:pPr>
    </w:p>
    <w:p w14:paraId="7F353C76" w14:textId="5C4C3692" w:rsidR="00881A29" w:rsidRPr="00662417" w:rsidRDefault="003A19B4" w:rsidP="00881A29">
      <w:pPr>
        <w:autoSpaceDE w:val="0"/>
        <w:autoSpaceDN w:val="0"/>
        <w:adjustRightInd w:val="0"/>
        <w:spacing w:after="0" w:line="240" w:lineRule="auto"/>
        <w:jc w:val="center"/>
        <w:outlineLvl w:val="0"/>
        <w:rPr>
          <w:rFonts w:ascii="Times New Roman" w:eastAsiaTheme="minorHAnsi" w:hAnsi="Times New Roman"/>
          <w:b/>
          <w:bCs/>
          <w:sz w:val="24"/>
          <w:szCs w:val="24"/>
          <w:lang w:eastAsia="en-US"/>
        </w:rPr>
      </w:pPr>
      <w:r w:rsidRPr="00231D50">
        <w:rPr>
          <w:rFonts w:ascii="Times New Roman" w:eastAsiaTheme="minorHAnsi" w:hAnsi="Times New Roman"/>
          <w:b/>
          <w:bCs/>
          <w:sz w:val="24"/>
          <w:szCs w:val="24"/>
          <w:lang w:eastAsia="en-US"/>
        </w:rPr>
        <w:t>2.4</w:t>
      </w:r>
      <w:r w:rsidR="00881A29" w:rsidRPr="00231D50">
        <w:rPr>
          <w:rFonts w:ascii="Times New Roman" w:eastAsiaTheme="minorHAnsi" w:hAnsi="Times New Roman"/>
          <w:b/>
          <w:bCs/>
          <w:sz w:val="24"/>
          <w:szCs w:val="24"/>
          <w:lang w:eastAsia="en-US"/>
        </w:rPr>
        <w:t>. Особенности проведения публичных слушаний в режиме ВКС</w:t>
      </w:r>
      <w:r w:rsidR="00335241" w:rsidRPr="00231D50">
        <w:rPr>
          <w:rFonts w:ascii="Times New Roman" w:eastAsiaTheme="minorHAnsi" w:hAnsi="Times New Roman"/>
          <w:b/>
          <w:bCs/>
          <w:sz w:val="24"/>
          <w:szCs w:val="24"/>
          <w:lang w:eastAsia="en-US"/>
        </w:rPr>
        <w:t xml:space="preserve">, </w:t>
      </w:r>
      <w:r w:rsidRPr="00231D50">
        <w:rPr>
          <w:rFonts w:ascii="Times New Roman" w:eastAsiaTheme="minorHAnsi" w:hAnsi="Times New Roman"/>
          <w:b/>
          <w:bCs/>
          <w:sz w:val="24"/>
          <w:szCs w:val="24"/>
          <w:lang w:eastAsia="en-US"/>
        </w:rPr>
        <w:t>видеотрансляции</w:t>
      </w:r>
      <w:r w:rsidR="00335241" w:rsidRPr="00231D50">
        <w:rPr>
          <w:rFonts w:ascii="Times New Roman" w:eastAsiaTheme="minorHAnsi" w:hAnsi="Times New Roman"/>
          <w:b/>
          <w:bCs/>
          <w:sz w:val="24"/>
          <w:szCs w:val="24"/>
          <w:lang w:eastAsia="en-US"/>
        </w:rPr>
        <w:t xml:space="preserve"> и через федеральную государственную информационную систему «Единый портал государственных и муниципальных услуг (функций)</w:t>
      </w:r>
    </w:p>
    <w:p w14:paraId="385D6664" w14:textId="77777777" w:rsidR="00881A29" w:rsidRPr="00662417" w:rsidRDefault="00881A29" w:rsidP="00881A29">
      <w:pPr>
        <w:autoSpaceDE w:val="0"/>
        <w:autoSpaceDN w:val="0"/>
        <w:adjustRightInd w:val="0"/>
        <w:spacing w:after="0" w:line="240" w:lineRule="auto"/>
        <w:ind w:firstLine="540"/>
        <w:jc w:val="both"/>
        <w:rPr>
          <w:rFonts w:ascii="Times New Roman" w:eastAsiaTheme="minorHAnsi" w:hAnsi="Times New Roman"/>
          <w:sz w:val="24"/>
          <w:szCs w:val="24"/>
          <w:lang w:eastAsia="en-US"/>
        </w:rPr>
      </w:pPr>
    </w:p>
    <w:p w14:paraId="722DD6FA" w14:textId="77777777" w:rsidR="00881A29" w:rsidRPr="00662417" w:rsidRDefault="003A19B4" w:rsidP="00C80C04">
      <w:pPr>
        <w:autoSpaceDE w:val="0"/>
        <w:autoSpaceDN w:val="0"/>
        <w:adjustRightInd w:val="0"/>
        <w:spacing w:after="0" w:line="240" w:lineRule="auto"/>
        <w:jc w:val="both"/>
        <w:rPr>
          <w:rFonts w:ascii="Times New Roman" w:eastAsiaTheme="minorHAnsi" w:hAnsi="Times New Roman"/>
          <w:sz w:val="24"/>
          <w:szCs w:val="24"/>
          <w:lang w:eastAsia="en-US"/>
        </w:rPr>
      </w:pPr>
      <w:r w:rsidRPr="00662417">
        <w:rPr>
          <w:rFonts w:ascii="Times New Roman" w:eastAsiaTheme="minorHAnsi" w:hAnsi="Times New Roman"/>
          <w:sz w:val="24"/>
          <w:szCs w:val="24"/>
          <w:lang w:eastAsia="en-US"/>
        </w:rPr>
        <w:t>2.4</w:t>
      </w:r>
      <w:r w:rsidR="00881A29" w:rsidRPr="00662417">
        <w:rPr>
          <w:rFonts w:ascii="Times New Roman" w:eastAsiaTheme="minorHAnsi" w:hAnsi="Times New Roman"/>
          <w:sz w:val="24"/>
          <w:szCs w:val="24"/>
          <w:lang w:eastAsia="en-US"/>
        </w:rPr>
        <w:t xml:space="preserve">.1. Публичные слушания в режиме ВКС </w:t>
      </w:r>
      <w:r w:rsidRPr="00662417">
        <w:rPr>
          <w:rFonts w:ascii="Times New Roman" w:eastAsiaTheme="minorHAnsi" w:hAnsi="Times New Roman"/>
          <w:sz w:val="24"/>
          <w:szCs w:val="24"/>
          <w:lang w:eastAsia="en-US"/>
        </w:rPr>
        <w:t xml:space="preserve">или видеотрансляции </w:t>
      </w:r>
      <w:r w:rsidR="00881A29" w:rsidRPr="00662417">
        <w:rPr>
          <w:rFonts w:ascii="Times New Roman" w:eastAsiaTheme="minorHAnsi" w:hAnsi="Times New Roman"/>
          <w:sz w:val="24"/>
          <w:szCs w:val="24"/>
          <w:lang w:eastAsia="en-US"/>
        </w:rPr>
        <w:t>назначаются муниципальным правовым актом в соответствии с настоящим Положением.</w:t>
      </w:r>
    </w:p>
    <w:p w14:paraId="639D2E0D" w14:textId="77777777" w:rsidR="00881A29" w:rsidRPr="00662417" w:rsidRDefault="003A19B4" w:rsidP="00DD7A48">
      <w:pPr>
        <w:autoSpaceDE w:val="0"/>
        <w:autoSpaceDN w:val="0"/>
        <w:adjustRightInd w:val="0"/>
        <w:spacing w:after="0" w:line="240" w:lineRule="auto"/>
        <w:jc w:val="both"/>
        <w:rPr>
          <w:rFonts w:ascii="Times New Roman" w:eastAsiaTheme="minorHAnsi" w:hAnsi="Times New Roman"/>
          <w:sz w:val="24"/>
          <w:szCs w:val="24"/>
          <w:lang w:eastAsia="en-US"/>
        </w:rPr>
      </w:pPr>
      <w:r w:rsidRPr="00662417">
        <w:rPr>
          <w:rFonts w:ascii="Times New Roman" w:eastAsiaTheme="minorHAnsi" w:hAnsi="Times New Roman"/>
          <w:sz w:val="24"/>
          <w:szCs w:val="24"/>
          <w:lang w:eastAsia="en-US"/>
        </w:rPr>
        <w:t>2.4</w:t>
      </w:r>
      <w:r w:rsidR="00881A29" w:rsidRPr="00662417">
        <w:rPr>
          <w:rFonts w:ascii="Times New Roman" w:eastAsiaTheme="minorHAnsi" w:hAnsi="Times New Roman"/>
          <w:sz w:val="24"/>
          <w:szCs w:val="24"/>
          <w:lang w:eastAsia="en-US"/>
        </w:rPr>
        <w:t>.2. В оповещении о начале публичных слушаний указываются дата, время, сроки проведения и адрес ВКС в информационно-телекоммуникационной сети "Интернет", места, где может быть обеспечен доступ для участия в публичных слушаниях в режиме ВКС, контактные телефоны, адрес электронной почты и адрес официального сайта.</w:t>
      </w:r>
    </w:p>
    <w:p w14:paraId="1FFCA508" w14:textId="77777777" w:rsidR="00881A29" w:rsidRPr="00662417" w:rsidRDefault="00C80C04" w:rsidP="00DD7A48">
      <w:pPr>
        <w:autoSpaceDE w:val="0"/>
        <w:autoSpaceDN w:val="0"/>
        <w:adjustRightInd w:val="0"/>
        <w:spacing w:after="0" w:line="240" w:lineRule="auto"/>
        <w:jc w:val="both"/>
        <w:rPr>
          <w:rFonts w:ascii="Times New Roman" w:eastAsiaTheme="minorHAnsi" w:hAnsi="Times New Roman"/>
          <w:sz w:val="24"/>
          <w:szCs w:val="24"/>
          <w:lang w:eastAsia="en-US"/>
        </w:rPr>
      </w:pPr>
      <w:r w:rsidRPr="00662417">
        <w:rPr>
          <w:rFonts w:ascii="Times New Roman" w:eastAsiaTheme="minorHAnsi" w:hAnsi="Times New Roman"/>
          <w:sz w:val="24"/>
          <w:szCs w:val="24"/>
          <w:lang w:eastAsia="en-US"/>
        </w:rPr>
        <w:t>2.4</w:t>
      </w:r>
      <w:r w:rsidR="00881A29" w:rsidRPr="00662417">
        <w:rPr>
          <w:rFonts w:ascii="Times New Roman" w:eastAsiaTheme="minorHAnsi" w:hAnsi="Times New Roman"/>
          <w:sz w:val="24"/>
          <w:szCs w:val="24"/>
          <w:lang w:eastAsia="en-US"/>
        </w:rPr>
        <w:t>.3. Предложения по проекту муниципального правового акта или иному вопросу, вынесенному на публичные слушания, подаются в комиссию через официальный сайт, электронную почту, а также по контактным телефонам, указанным в оповещении о начале публичных слушаний.</w:t>
      </w:r>
    </w:p>
    <w:p w14:paraId="3A53E47F" w14:textId="77777777" w:rsidR="00881A29" w:rsidRPr="00662417" w:rsidRDefault="00C80C04" w:rsidP="00DD7A48">
      <w:pPr>
        <w:autoSpaceDE w:val="0"/>
        <w:autoSpaceDN w:val="0"/>
        <w:adjustRightInd w:val="0"/>
        <w:spacing w:after="0" w:line="240" w:lineRule="auto"/>
        <w:jc w:val="both"/>
        <w:rPr>
          <w:rFonts w:ascii="Times New Roman" w:eastAsiaTheme="minorHAnsi" w:hAnsi="Times New Roman"/>
          <w:sz w:val="24"/>
          <w:szCs w:val="24"/>
          <w:lang w:eastAsia="en-US"/>
        </w:rPr>
      </w:pPr>
      <w:r w:rsidRPr="00662417">
        <w:rPr>
          <w:rFonts w:ascii="Times New Roman" w:eastAsiaTheme="minorHAnsi" w:hAnsi="Times New Roman"/>
          <w:sz w:val="24"/>
          <w:szCs w:val="24"/>
          <w:lang w:eastAsia="en-US"/>
        </w:rPr>
        <w:t>2.4</w:t>
      </w:r>
      <w:r w:rsidR="00881A29" w:rsidRPr="00662417">
        <w:rPr>
          <w:rFonts w:ascii="Times New Roman" w:eastAsiaTheme="minorHAnsi" w:hAnsi="Times New Roman"/>
          <w:sz w:val="24"/>
          <w:szCs w:val="24"/>
          <w:lang w:eastAsia="en-US"/>
        </w:rPr>
        <w:t>.4. Регистрация участников с правом выступления проводится с помощью технических средств проведения ВКС.</w:t>
      </w:r>
    </w:p>
    <w:p w14:paraId="3F71A5A4" w14:textId="77777777" w:rsidR="00881A29" w:rsidRPr="00662417" w:rsidRDefault="00C80C04" w:rsidP="00DD7A48">
      <w:pPr>
        <w:autoSpaceDE w:val="0"/>
        <w:autoSpaceDN w:val="0"/>
        <w:adjustRightInd w:val="0"/>
        <w:spacing w:after="0" w:line="240" w:lineRule="auto"/>
        <w:jc w:val="both"/>
        <w:rPr>
          <w:rFonts w:ascii="Times New Roman" w:eastAsiaTheme="minorHAnsi" w:hAnsi="Times New Roman"/>
          <w:sz w:val="24"/>
          <w:szCs w:val="24"/>
          <w:lang w:eastAsia="en-US"/>
        </w:rPr>
      </w:pPr>
      <w:r w:rsidRPr="00662417">
        <w:rPr>
          <w:rFonts w:ascii="Times New Roman" w:eastAsiaTheme="minorHAnsi" w:hAnsi="Times New Roman"/>
          <w:sz w:val="24"/>
          <w:szCs w:val="24"/>
          <w:lang w:eastAsia="en-US"/>
        </w:rPr>
        <w:t>2.4</w:t>
      </w:r>
      <w:r w:rsidR="00881A29" w:rsidRPr="00662417">
        <w:rPr>
          <w:rFonts w:ascii="Times New Roman" w:eastAsiaTheme="minorHAnsi" w:hAnsi="Times New Roman"/>
          <w:sz w:val="24"/>
          <w:szCs w:val="24"/>
          <w:lang w:eastAsia="en-US"/>
        </w:rPr>
        <w:t>.5. На публичных слушаниях, проводимых в режиме ВКС, ведутся видеозапись, аудиозапись, трансляция в информационно-телекоммуникационной сети "Интернет", протокол.</w:t>
      </w:r>
    </w:p>
    <w:p w14:paraId="05EC65B0" w14:textId="77777777" w:rsidR="00881A29" w:rsidRDefault="00C80C04" w:rsidP="00DD7A48">
      <w:pPr>
        <w:autoSpaceDE w:val="0"/>
        <w:autoSpaceDN w:val="0"/>
        <w:adjustRightInd w:val="0"/>
        <w:spacing w:after="0" w:line="240" w:lineRule="auto"/>
        <w:jc w:val="both"/>
        <w:rPr>
          <w:rFonts w:ascii="Times New Roman" w:eastAsiaTheme="minorHAnsi" w:hAnsi="Times New Roman"/>
          <w:sz w:val="24"/>
          <w:szCs w:val="24"/>
          <w:lang w:eastAsia="en-US"/>
        </w:rPr>
      </w:pPr>
      <w:r w:rsidRPr="00662417">
        <w:rPr>
          <w:rFonts w:ascii="Times New Roman" w:eastAsiaTheme="minorHAnsi" w:hAnsi="Times New Roman"/>
          <w:sz w:val="24"/>
          <w:szCs w:val="24"/>
          <w:lang w:eastAsia="en-US"/>
        </w:rPr>
        <w:t>2.4</w:t>
      </w:r>
      <w:r w:rsidR="00881A29" w:rsidRPr="00662417">
        <w:rPr>
          <w:rFonts w:ascii="Times New Roman" w:eastAsiaTheme="minorHAnsi" w:hAnsi="Times New Roman"/>
          <w:sz w:val="24"/>
          <w:szCs w:val="24"/>
          <w:lang w:eastAsia="en-US"/>
        </w:rPr>
        <w:t xml:space="preserve">.6. Техническое сопровождение публичных слушаний, проводимых в режиме ВКС, осуществляется структурным подразделением Администрации </w:t>
      </w:r>
      <w:r w:rsidRPr="00662417">
        <w:rPr>
          <w:rFonts w:ascii="Times New Roman" w:eastAsiaTheme="minorHAnsi" w:hAnsi="Times New Roman"/>
          <w:sz w:val="24"/>
          <w:szCs w:val="24"/>
          <w:lang w:eastAsia="en-US"/>
        </w:rPr>
        <w:t>муниципального образования «</w:t>
      </w:r>
      <w:r w:rsidR="00662417" w:rsidRPr="00662417">
        <w:rPr>
          <w:rFonts w:ascii="Times New Roman" w:eastAsiaTheme="minorHAnsi" w:hAnsi="Times New Roman"/>
          <w:sz w:val="24"/>
          <w:szCs w:val="24"/>
          <w:lang w:eastAsia="en-US"/>
        </w:rPr>
        <w:t xml:space="preserve">Муниципальный округ </w:t>
      </w:r>
      <w:r w:rsidRPr="00662417">
        <w:rPr>
          <w:rFonts w:ascii="Times New Roman" w:eastAsiaTheme="minorHAnsi" w:hAnsi="Times New Roman"/>
          <w:sz w:val="24"/>
          <w:szCs w:val="24"/>
          <w:lang w:eastAsia="en-US"/>
        </w:rPr>
        <w:t>Красногорский район</w:t>
      </w:r>
      <w:r w:rsidR="00662417" w:rsidRPr="00662417">
        <w:rPr>
          <w:rFonts w:ascii="Times New Roman" w:eastAsiaTheme="minorHAnsi" w:hAnsi="Times New Roman"/>
          <w:sz w:val="24"/>
          <w:szCs w:val="24"/>
          <w:lang w:eastAsia="en-US"/>
        </w:rPr>
        <w:t xml:space="preserve"> Удмуртской Республики</w:t>
      </w:r>
      <w:r w:rsidRPr="00662417">
        <w:rPr>
          <w:rFonts w:ascii="Times New Roman" w:eastAsiaTheme="minorHAnsi" w:hAnsi="Times New Roman"/>
          <w:sz w:val="24"/>
          <w:szCs w:val="24"/>
          <w:lang w:eastAsia="en-US"/>
        </w:rPr>
        <w:t>»</w:t>
      </w:r>
      <w:r w:rsidR="00881A29" w:rsidRPr="00662417">
        <w:rPr>
          <w:rFonts w:ascii="Times New Roman" w:eastAsiaTheme="minorHAnsi" w:hAnsi="Times New Roman"/>
          <w:sz w:val="24"/>
          <w:szCs w:val="24"/>
          <w:lang w:eastAsia="en-US"/>
        </w:rPr>
        <w:t>, ответственным за обеспечение доступа к информационным серверам и узлам в информационно-телекоммуникационной сети "Интернет".</w:t>
      </w:r>
    </w:p>
    <w:p w14:paraId="7D6ED119" w14:textId="75A487E5" w:rsidR="007613A4" w:rsidRPr="00231D50" w:rsidRDefault="007613A4" w:rsidP="00DD7A48">
      <w:pPr>
        <w:autoSpaceDE w:val="0"/>
        <w:autoSpaceDN w:val="0"/>
        <w:adjustRightInd w:val="0"/>
        <w:spacing w:after="0" w:line="240" w:lineRule="auto"/>
        <w:jc w:val="both"/>
        <w:rPr>
          <w:rFonts w:ascii="Times New Roman" w:eastAsiaTheme="minorHAnsi" w:hAnsi="Times New Roman"/>
          <w:sz w:val="24"/>
          <w:szCs w:val="24"/>
          <w:lang w:eastAsia="en-US"/>
        </w:rPr>
      </w:pPr>
      <w:r w:rsidRPr="00231D50">
        <w:rPr>
          <w:rFonts w:ascii="Times New Roman" w:eastAsiaTheme="minorHAnsi" w:hAnsi="Times New Roman"/>
          <w:sz w:val="24"/>
          <w:szCs w:val="24"/>
          <w:lang w:eastAsia="en-US"/>
        </w:rPr>
        <w:t xml:space="preserve">2.4.7. В целях организации и проведения публичных слушаний на </w:t>
      </w:r>
      <w:bookmarkStart w:id="3" w:name="_Hlk135051105"/>
      <w:bookmarkStart w:id="4" w:name="_Hlk135053503"/>
      <w:r w:rsidR="00C232DA" w:rsidRPr="00231D50">
        <w:rPr>
          <w:rFonts w:ascii="Times New Roman" w:eastAsiaTheme="minorHAnsi" w:hAnsi="Times New Roman"/>
          <w:sz w:val="24"/>
          <w:szCs w:val="24"/>
          <w:lang w:eastAsia="en-US"/>
        </w:rPr>
        <w:t>федеральной государственной информационной системе «Е</w:t>
      </w:r>
      <w:r w:rsidRPr="00231D50">
        <w:rPr>
          <w:rFonts w:ascii="Times New Roman" w:eastAsiaTheme="minorHAnsi" w:hAnsi="Times New Roman"/>
          <w:sz w:val="24"/>
          <w:szCs w:val="24"/>
          <w:lang w:eastAsia="en-US"/>
        </w:rPr>
        <w:t>дин</w:t>
      </w:r>
      <w:r w:rsidR="00C232DA" w:rsidRPr="00231D50">
        <w:rPr>
          <w:rFonts w:ascii="Times New Roman" w:eastAsiaTheme="minorHAnsi" w:hAnsi="Times New Roman"/>
          <w:sz w:val="24"/>
          <w:szCs w:val="24"/>
          <w:lang w:eastAsia="en-US"/>
        </w:rPr>
        <w:t xml:space="preserve">ый </w:t>
      </w:r>
      <w:r w:rsidRPr="00231D50">
        <w:rPr>
          <w:rFonts w:ascii="Times New Roman" w:eastAsiaTheme="minorHAnsi" w:hAnsi="Times New Roman"/>
          <w:sz w:val="24"/>
          <w:szCs w:val="24"/>
          <w:lang w:eastAsia="en-US"/>
        </w:rPr>
        <w:t>портал</w:t>
      </w:r>
      <w:r w:rsidR="00C232DA" w:rsidRPr="00231D50">
        <w:rPr>
          <w:rFonts w:ascii="Times New Roman" w:eastAsiaTheme="minorHAnsi" w:hAnsi="Times New Roman"/>
          <w:sz w:val="24"/>
          <w:szCs w:val="24"/>
          <w:lang w:eastAsia="en-US"/>
        </w:rPr>
        <w:t xml:space="preserve"> государственных и муниципальных услуг (функций)</w:t>
      </w:r>
      <w:bookmarkEnd w:id="3"/>
      <w:r w:rsidR="00C232DA" w:rsidRPr="00231D50">
        <w:rPr>
          <w:rFonts w:ascii="Times New Roman" w:eastAsiaTheme="minorHAnsi" w:hAnsi="Times New Roman"/>
          <w:sz w:val="24"/>
          <w:szCs w:val="24"/>
          <w:lang w:eastAsia="en-US"/>
        </w:rPr>
        <w:t>»</w:t>
      </w:r>
      <w:bookmarkEnd w:id="4"/>
      <w:r w:rsidRPr="00231D50">
        <w:rPr>
          <w:rFonts w:ascii="Times New Roman" w:eastAsiaTheme="minorHAnsi" w:hAnsi="Times New Roman"/>
          <w:sz w:val="24"/>
          <w:szCs w:val="24"/>
          <w:lang w:eastAsia="en-US"/>
        </w:rPr>
        <w:t xml:space="preserve"> используется платформа обратной связи единого портала в соответствии с установленными оператором единого портала технологическими регламентами, размещаемыми на технологическом портале в </w:t>
      </w:r>
      <w:r w:rsidR="00C232DA" w:rsidRPr="00231D50">
        <w:rPr>
          <w:rFonts w:ascii="Times New Roman" w:eastAsiaTheme="minorHAnsi" w:hAnsi="Times New Roman"/>
          <w:sz w:val="24"/>
          <w:szCs w:val="24"/>
          <w:lang w:eastAsia="en-US"/>
        </w:rPr>
        <w:t xml:space="preserve">информационно-телекоммуникационной сети «Интернет» по адресу </w:t>
      </w:r>
      <w:hyperlink r:id="rId9" w:history="1">
        <w:r w:rsidR="00C232DA" w:rsidRPr="00231D50">
          <w:rPr>
            <w:rStyle w:val="a3"/>
            <w:rFonts w:ascii="Times New Roman" w:eastAsiaTheme="minorHAnsi" w:hAnsi="Times New Roman"/>
            <w:sz w:val="24"/>
            <w:szCs w:val="24"/>
            <w:lang w:val="en-US" w:eastAsia="en-US"/>
          </w:rPr>
          <w:t>https</w:t>
        </w:r>
        <w:r w:rsidR="00C232DA" w:rsidRPr="00231D50">
          <w:rPr>
            <w:rStyle w:val="a3"/>
            <w:rFonts w:ascii="Times New Roman" w:eastAsiaTheme="minorHAnsi" w:hAnsi="Times New Roman"/>
            <w:sz w:val="24"/>
            <w:szCs w:val="24"/>
            <w:lang w:eastAsia="en-US"/>
          </w:rPr>
          <w:t>://</w:t>
        </w:r>
        <w:r w:rsidR="00C232DA" w:rsidRPr="00231D50">
          <w:rPr>
            <w:rStyle w:val="a3"/>
            <w:rFonts w:ascii="Times New Roman" w:eastAsiaTheme="minorHAnsi" w:hAnsi="Times New Roman"/>
            <w:sz w:val="24"/>
            <w:szCs w:val="24"/>
            <w:lang w:val="en-US" w:eastAsia="en-US"/>
          </w:rPr>
          <w:t>pos</w:t>
        </w:r>
        <w:r w:rsidR="00C232DA" w:rsidRPr="00231D50">
          <w:rPr>
            <w:rStyle w:val="a3"/>
            <w:rFonts w:ascii="Times New Roman" w:eastAsiaTheme="minorHAnsi" w:hAnsi="Times New Roman"/>
            <w:sz w:val="24"/>
            <w:szCs w:val="24"/>
            <w:lang w:eastAsia="en-US"/>
          </w:rPr>
          <w:t>.</w:t>
        </w:r>
        <w:proofErr w:type="spellStart"/>
        <w:r w:rsidR="00C232DA" w:rsidRPr="00231D50">
          <w:rPr>
            <w:rStyle w:val="a3"/>
            <w:rFonts w:ascii="Times New Roman" w:eastAsiaTheme="minorHAnsi" w:hAnsi="Times New Roman"/>
            <w:sz w:val="24"/>
            <w:szCs w:val="24"/>
            <w:lang w:val="en-US" w:eastAsia="en-US"/>
          </w:rPr>
          <w:t>gosuslugi</w:t>
        </w:r>
        <w:proofErr w:type="spellEnd"/>
        <w:r w:rsidR="00C232DA" w:rsidRPr="00231D50">
          <w:rPr>
            <w:rStyle w:val="a3"/>
            <w:rFonts w:ascii="Times New Roman" w:eastAsiaTheme="minorHAnsi" w:hAnsi="Times New Roman"/>
            <w:sz w:val="24"/>
            <w:szCs w:val="24"/>
            <w:lang w:eastAsia="en-US"/>
          </w:rPr>
          <w:t>.</w:t>
        </w:r>
        <w:proofErr w:type="spellStart"/>
        <w:r w:rsidR="00C232DA" w:rsidRPr="00231D50">
          <w:rPr>
            <w:rStyle w:val="a3"/>
            <w:rFonts w:ascii="Times New Roman" w:eastAsiaTheme="minorHAnsi" w:hAnsi="Times New Roman"/>
            <w:sz w:val="24"/>
            <w:szCs w:val="24"/>
            <w:lang w:val="en-US" w:eastAsia="en-US"/>
          </w:rPr>
          <w:t>ru</w:t>
        </w:r>
        <w:proofErr w:type="spellEnd"/>
        <w:r w:rsidR="00C232DA" w:rsidRPr="00231D50">
          <w:rPr>
            <w:rStyle w:val="a3"/>
            <w:rFonts w:ascii="Times New Roman" w:eastAsiaTheme="minorHAnsi" w:hAnsi="Times New Roman"/>
            <w:sz w:val="24"/>
            <w:szCs w:val="24"/>
            <w:lang w:eastAsia="en-US"/>
          </w:rPr>
          <w:t>/</w:t>
        </w:r>
        <w:r w:rsidR="00C232DA" w:rsidRPr="00231D50">
          <w:rPr>
            <w:rStyle w:val="a3"/>
            <w:rFonts w:ascii="Times New Roman" w:eastAsiaTheme="minorHAnsi" w:hAnsi="Times New Roman"/>
            <w:sz w:val="24"/>
            <w:szCs w:val="24"/>
            <w:lang w:val="en-US" w:eastAsia="en-US"/>
          </w:rPr>
          <w:t>docs</w:t>
        </w:r>
        <w:r w:rsidR="00C232DA" w:rsidRPr="00231D50">
          <w:rPr>
            <w:rStyle w:val="a3"/>
            <w:rFonts w:ascii="Times New Roman" w:eastAsiaTheme="minorHAnsi" w:hAnsi="Times New Roman"/>
            <w:sz w:val="24"/>
            <w:szCs w:val="24"/>
            <w:lang w:eastAsia="en-US"/>
          </w:rPr>
          <w:t>/</w:t>
        </w:r>
      </w:hyperlink>
      <w:r w:rsidR="00C232DA" w:rsidRPr="00231D50">
        <w:rPr>
          <w:rFonts w:ascii="Times New Roman" w:eastAsiaTheme="minorHAnsi" w:hAnsi="Times New Roman"/>
          <w:sz w:val="24"/>
          <w:szCs w:val="24"/>
          <w:lang w:eastAsia="en-US"/>
        </w:rPr>
        <w:t>. Методологическая, информационная и техническая поддержка уполномоченного структурного подразделения Администрации муниципального образования «Муниципальный округ Красногорский район Удмуртской Республики» осуществляется оператором единого портала.</w:t>
      </w:r>
    </w:p>
    <w:p w14:paraId="5905D3FF" w14:textId="77777777" w:rsidR="00C80C04" w:rsidRPr="00231D50" w:rsidRDefault="00C80C04" w:rsidP="006E35CF">
      <w:pPr>
        <w:pStyle w:val="ConsPlusNormal"/>
        <w:ind w:right="-1"/>
        <w:contextualSpacing/>
        <w:jc w:val="center"/>
        <w:rPr>
          <w:rFonts w:ascii="Times New Roman" w:hAnsi="Times New Roman" w:cs="Times New Roman"/>
          <w:b/>
          <w:sz w:val="24"/>
          <w:szCs w:val="24"/>
        </w:rPr>
      </w:pPr>
    </w:p>
    <w:p w14:paraId="4FA2CD47" w14:textId="77777777" w:rsidR="006E35CF" w:rsidRPr="00231D50" w:rsidRDefault="006E35CF" w:rsidP="006E35CF">
      <w:pPr>
        <w:pStyle w:val="ConsPlusNormal"/>
        <w:ind w:right="-1"/>
        <w:contextualSpacing/>
        <w:jc w:val="center"/>
        <w:rPr>
          <w:rFonts w:ascii="Times New Roman" w:hAnsi="Times New Roman" w:cs="Times New Roman"/>
          <w:b/>
          <w:sz w:val="24"/>
          <w:szCs w:val="24"/>
        </w:rPr>
      </w:pPr>
      <w:r w:rsidRPr="00231D50">
        <w:rPr>
          <w:rFonts w:ascii="Times New Roman" w:hAnsi="Times New Roman" w:cs="Times New Roman"/>
          <w:b/>
          <w:sz w:val="24"/>
          <w:szCs w:val="24"/>
          <w:lang w:val="en-US"/>
        </w:rPr>
        <w:t>III</w:t>
      </w:r>
      <w:r w:rsidRPr="00231D50">
        <w:rPr>
          <w:rFonts w:ascii="Times New Roman" w:hAnsi="Times New Roman" w:cs="Times New Roman"/>
          <w:b/>
          <w:sz w:val="24"/>
          <w:szCs w:val="24"/>
        </w:rPr>
        <w:t>. Заключительные положения</w:t>
      </w:r>
    </w:p>
    <w:p w14:paraId="33AA0F5C" w14:textId="77777777" w:rsidR="006E35CF" w:rsidRPr="00231D50" w:rsidRDefault="006E35CF" w:rsidP="006E35CF">
      <w:pPr>
        <w:pStyle w:val="ConsPlusNormal"/>
        <w:ind w:right="-1"/>
        <w:contextualSpacing/>
        <w:jc w:val="both"/>
        <w:rPr>
          <w:rFonts w:ascii="Times New Roman" w:hAnsi="Times New Roman" w:cs="Times New Roman"/>
          <w:sz w:val="24"/>
          <w:szCs w:val="24"/>
        </w:rPr>
      </w:pPr>
      <w:r w:rsidRPr="00231D50">
        <w:rPr>
          <w:rFonts w:ascii="Times New Roman" w:hAnsi="Times New Roman" w:cs="Times New Roman"/>
          <w:sz w:val="24"/>
          <w:szCs w:val="24"/>
        </w:rPr>
        <w:t xml:space="preserve">3.1. Общественные обсуждения, </w:t>
      </w:r>
      <w:r w:rsidR="00B42E8D" w:rsidRPr="00231D50">
        <w:rPr>
          <w:rFonts w:ascii="Times New Roman" w:hAnsi="Times New Roman" w:cs="Times New Roman"/>
          <w:sz w:val="24"/>
          <w:szCs w:val="24"/>
        </w:rPr>
        <w:t>публичные</w:t>
      </w:r>
      <w:r w:rsidRPr="00231D50">
        <w:rPr>
          <w:rFonts w:ascii="Times New Roman" w:hAnsi="Times New Roman" w:cs="Times New Roman"/>
          <w:sz w:val="24"/>
          <w:szCs w:val="24"/>
        </w:rPr>
        <w:t xml:space="preserve"> слушания проводятся с учетом положений, установленных Федеральным законом от 21.07.2014 № 212-ФЗ «Об основах общественного контроля в Российской Федерации».</w:t>
      </w:r>
    </w:p>
    <w:p w14:paraId="1E1C0BD9" w14:textId="186128BC" w:rsidR="006E35CF" w:rsidRPr="00231D50" w:rsidRDefault="006E35CF" w:rsidP="006E35CF">
      <w:pPr>
        <w:pStyle w:val="ConsPlusNormal"/>
        <w:ind w:right="-1" w:firstLine="567"/>
        <w:contextualSpacing/>
        <w:jc w:val="both"/>
        <w:rPr>
          <w:rFonts w:ascii="Times New Roman" w:hAnsi="Times New Roman" w:cs="Times New Roman"/>
          <w:sz w:val="24"/>
          <w:szCs w:val="24"/>
        </w:rPr>
      </w:pPr>
      <w:r w:rsidRPr="00231D50">
        <w:rPr>
          <w:rFonts w:ascii="Times New Roman" w:hAnsi="Times New Roman" w:cs="Times New Roman"/>
          <w:sz w:val="24"/>
          <w:szCs w:val="24"/>
        </w:rPr>
        <w:t>В целях информационного обеспечения общественного контроля, обеспечения его публичности и открытости, размещение информации об</w:t>
      </w:r>
      <w:r w:rsidRPr="00231D50">
        <w:t xml:space="preserve"> о</w:t>
      </w:r>
      <w:r w:rsidRPr="00231D50">
        <w:rPr>
          <w:rFonts w:ascii="Times New Roman" w:hAnsi="Times New Roman" w:cs="Times New Roman"/>
          <w:sz w:val="24"/>
          <w:szCs w:val="24"/>
        </w:rPr>
        <w:t>бщественных обсуждениях, публичных слушаниях может осуществляться на</w:t>
      </w:r>
      <w:r w:rsidRPr="00231D50">
        <w:rPr>
          <w:rFonts w:asciiTheme="minorHAnsi" w:hAnsiTheme="minorHAnsi" w:cs="Times New Roman"/>
          <w:sz w:val="22"/>
          <w:szCs w:val="22"/>
        </w:rPr>
        <w:t xml:space="preserve"> </w:t>
      </w:r>
      <w:r w:rsidRPr="00231D50">
        <w:rPr>
          <w:rFonts w:ascii="Times New Roman" w:hAnsi="Times New Roman" w:cs="Times New Roman"/>
          <w:sz w:val="24"/>
          <w:szCs w:val="24"/>
        </w:rPr>
        <w:t xml:space="preserve">официальном сайте муниципального образования </w:t>
      </w:r>
      <w:r w:rsidRPr="00231D50">
        <w:rPr>
          <w:rFonts w:ascii="Times New Roman" w:hAnsi="Times New Roman" w:cs="Times New Roman"/>
          <w:sz w:val="24"/>
          <w:szCs w:val="24"/>
        </w:rPr>
        <w:lastRenderedPageBreak/>
        <w:t>Красногорский район (</w:t>
      </w:r>
      <w:hyperlink r:id="rId10" w:history="1">
        <w:r w:rsidRPr="00231D50">
          <w:rPr>
            <w:rStyle w:val="a3"/>
            <w:rFonts w:ascii="Times New Roman" w:hAnsi="Times New Roman"/>
            <w:sz w:val="24"/>
            <w:szCs w:val="24"/>
            <w:lang w:val="en-US"/>
          </w:rPr>
          <w:t>www</w:t>
        </w:r>
        <w:r w:rsidRPr="00231D50">
          <w:rPr>
            <w:rStyle w:val="a3"/>
            <w:rFonts w:ascii="Times New Roman" w:hAnsi="Times New Roman"/>
            <w:sz w:val="24"/>
            <w:szCs w:val="24"/>
          </w:rPr>
          <w:t>.</w:t>
        </w:r>
        <w:proofErr w:type="spellStart"/>
        <w:r w:rsidRPr="00231D50">
          <w:rPr>
            <w:rStyle w:val="a3"/>
            <w:rFonts w:ascii="Times New Roman" w:hAnsi="Times New Roman"/>
            <w:sz w:val="24"/>
            <w:szCs w:val="24"/>
            <w:lang w:val="en-US"/>
          </w:rPr>
          <w:t>mo</w:t>
        </w:r>
        <w:proofErr w:type="spellEnd"/>
        <w:r w:rsidRPr="00231D50">
          <w:rPr>
            <w:rStyle w:val="a3"/>
            <w:rFonts w:ascii="Times New Roman" w:hAnsi="Times New Roman"/>
            <w:sz w:val="24"/>
            <w:szCs w:val="24"/>
          </w:rPr>
          <w:t>-</w:t>
        </w:r>
        <w:proofErr w:type="spellStart"/>
        <w:r w:rsidRPr="00231D50">
          <w:rPr>
            <w:rStyle w:val="a3"/>
            <w:rFonts w:ascii="Times New Roman" w:hAnsi="Times New Roman"/>
            <w:sz w:val="24"/>
            <w:szCs w:val="24"/>
            <w:lang w:val="en-US"/>
          </w:rPr>
          <w:t>krasno</w:t>
        </w:r>
        <w:proofErr w:type="spellEnd"/>
        <w:r w:rsidRPr="00231D50">
          <w:rPr>
            <w:rStyle w:val="a3"/>
            <w:rFonts w:ascii="Times New Roman" w:hAnsi="Times New Roman"/>
            <w:sz w:val="24"/>
            <w:szCs w:val="24"/>
          </w:rPr>
          <w:t>.</w:t>
        </w:r>
        <w:proofErr w:type="spellStart"/>
        <w:r w:rsidRPr="00231D50">
          <w:rPr>
            <w:rStyle w:val="a3"/>
            <w:rFonts w:ascii="Times New Roman" w:hAnsi="Times New Roman"/>
            <w:sz w:val="24"/>
            <w:szCs w:val="24"/>
            <w:lang w:val="en-US"/>
          </w:rPr>
          <w:t>ru</w:t>
        </w:r>
        <w:proofErr w:type="spellEnd"/>
      </w:hyperlink>
      <w:r w:rsidRPr="00231D50">
        <w:rPr>
          <w:rFonts w:ascii="Times New Roman" w:hAnsi="Times New Roman" w:cs="Times New Roman"/>
          <w:sz w:val="24"/>
          <w:szCs w:val="24"/>
        </w:rPr>
        <w:t>)</w:t>
      </w:r>
      <w:r w:rsidR="00A37F16" w:rsidRPr="00231D50">
        <w:rPr>
          <w:rFonts w:ascii="Times New Roman" w:hAnsi="Times New Roman" w:cs="Times New Roman"/>
          <w:sz w:val="24"/>
          <w:szCs w:val="24"/>
        </w:rPr>
        <w:t xml:space="preserve"> и </w:t>
      </w:r>
      <w:r w:rsidR="00BC44C5" w:rsidRPr="00231D50">
        <w:rPr>
          <w:rFonts w:ascii="Times New Roman" w:hAnsi="Times New Roman" w:cs="Times New Roman"/>
          <w:sz w:val="24"/>
          <w:szCs w:val="24"/>
        </w:rPr>
        <w:t>федеральной государственной информационной системе «Единый портал государственных и муниципальных услуг (функций)».</w:t>
      </w:r>
    </w:p>
    <w:p w14:paraId="34FF4BFD" w14:textId="77777777" w:rsidR="006E35CF" w:rsidRPr="00CB4362" w:rsidRDefault="006E35CF" w:rsidP="006E35CF">
      <w:pPr>
        <w:pStyle w:val="ConsPlusNormal"/>
        <w:ind w:right="-1"/>
        <w:contextualSpacing/>
        <w:jc w:val="both"/>
        <w:rPr>
          <w:rFonts w:ascii="Times New Roman" w:hAnsi="Times New Roman" w:cs="Times New Roman"/>
          <w:sz w:val="24"/>
          <w:szCs w:val="24"/>
        </w:rPr>
      </w:pPr>
      <w:r w:rsidRPr="00231D50">
        <w:rPr>
          <w:rFonts w:ascii="Times New Roman" w:hAnsi="Times New Roman" w:cs="Times New Roman"/>
          <w:sz w:val="24"/>
          <w:szCs w:val="24"/>
        </w:rPr>
        <w:t>3.2. По проектам генеральных планов, проектам правил землепользования и застройки, проектам планировки территории, проектам межевания территории, проектам правил благоустройства</w:t>
      </w:r>
      <w:r w:rsidRPr="00CB4362">
        <w:rPr>
          <w:rFonts w:ascii="Times New Roman" w:hAnsi="Times New Roman" w:cs="Times New Roman"/>
          <w:sz w:val="24"/>
          <w:szCs w:val="24"/>
        </w:rPr>
        <w:t xml:space="preserve"> территорий, проектам, предусматривающим внесение изменений в один из указанных утвержденных документов,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вопросам изменения одного вида разрешенного использования земельных участков и объектов капитального строительства на другой вид такого использования при отсутствии утвержденных правил землепользования и застройки проводятся общественные обсуждения или публичные слушания, порядок организации и проведения которых определяется Уставом муниципального образования «</w:t>
      </w:r>
      <w:r w:rsidR="00B42E8D">
        <w:rPr>
          <w:rFonts w:ascii="Times New Roman" w:hAnsi="Times New Roman" w:cs="Times New Roman"/>
          <w:sz w:val="24"/>
          <w:szCs w:val="24"/>
        </w:rPr>
        <w:t xml:space="preserve">Муниципальный округ </w:t>
      </w:r>
      <w:r w:rsidRPr="00CB4362">
        <w:rPr>
          <w:rFonts w:ascii="Times New Roman" w:hAnsi="Times New Roman" w:cs="Times New Roman"/>
          <w:sz w:val="24"/>
          <w:szCs w:val="24"/>
        </w:rPr>
        <w:t>Красногорский район</w:t>
      </w:r>
      <w:r w:rsidR="00B42E8D">
        <w:rPr>
          <w:rFonts w:ascii="Times New Roman" w:hAnsi="Times New Roman" w:cs="Times New Roman"/>
          <w:sz w:val="24"/>
          <w:szCs w:val="24"/>
        </w:rPr>
        <w:t xml:space="preserve"> Удмуртской Республики</w:t>
      </w:r>
      <w:r w:rsidRPr="00CB4362">
        <w:rPr>
          <w:rFonts w:ascii="Times New Roman" w:hAnsi="Times New Roman" w:cs="Times New Roman"/>
          <w:sz w:val="24"/>
          <w:szCs w:val="24"/>
        </w:rPr>
        <w:t>» и (или) решением Совета депутатов муниципального образования «</w:t>
      </w:r>
      <w:r w:rsidR="003B17CC">
        <w:rPr>
          <w:rFonts w:ascii="Times New Roman" w:hAnsi="Times New Roman" w:cs="Times New Roman"/>
          <w:sz w:val="24"/>
          <w:szCs w:val="24"/>
        </w:rPr>
        <w:t xml:space="preserve">Муниципальный округ </w:t>
      </w:r>
      <w:r w:rsidRPr="00CB4362">
        <w:rPr>
          <w:rFonts w:ascii="Times New Roman" w:hAnsi="Times New Roman" w:cs="Times New Roman"/>
          <w:sz w:val="24"/>
          <w:szCs w:val="24"/>
        </w:rPr>
        <w:t>Красногорский район</w:t>
      </w:r>
      <w:r w:rsidR="003B17CC">
        <w:rPr>
          <w:rFonts w:ascii="Times New Roman" w:hAnsi="Times New Roman" w:cs="Times New Roman"/>
          <w:sz w:val="24"/>
          <w:szCs w:val="24"/>
        </w:rPr>
        <w:t xml:space="preserve"> Удмуртской Республики</w:t>
      </w:r>
      <w:r w:rsidRPr="00CB4362">
        <w:rPr>
          <w:rFonts w:ascii="Times New Roman" w:hAnsi="Times New Roman" w:cs="Times New Roman"/>
          <w:sz w:val="24"/>
          <w:szCs w:val="24"/>
        </w:rPr>
        <w:t>» с учетом положений законодательства о градостроительной деятельности.</w:t>
      </w:r>
    </w:p>
    <w:p w14:paraId="4112FFAD" w14:textId="77777777" w:rsidR="006E35CF" w:rsidRDefault="006E35CF" w:rsidP="006E35CF">
      <w:pPr>
        <w:pStyle w:val="ConsPlusNormal"/>
        <w:ind w:right="-1" w:firstLine="567"/>
        <w:contextualSpacing/>
        <w:jc w:val="both"/>
        <w:rPr>
          <w:rFonts w:ascii="Times New Roman" w:hAnsi="Times New Roman" w:cs="Times New Roman"/>
          <w:sz w:val="24"/>
          <w:szCs w:val="24"/>
        </w:rPr>
      </w:pPr>
      <w:r w:rsidRPr="00CB4362">
        <w:rPr>
          <w:rFonts w:ascii="Times New Roman" w:hAnsi="Times New Roman" w:cs="Times New Roman"/>
          <w:sz w:val="24"/>
          <w:szCs w:val="24"/>
        </w:rPr>
        <w:t>В иных случаях</w:t>
      </w:r>
      <w:r w:rsidR="00FC3468">
        <w:rPr>
          <w:rFonts w:ascii="Times New Roman" w:hAnsi="Times New Roman" w:cs="Times New Roman"/>
          <w:sz w:val="24"/>
          <w:szCs w:val="24"/>
        </w:rPr>
        <w:t>,</w:t>
      </w:r>
      <w:r w:rsidRPr="00CB4362">
        <w:rPr>
          <w:rFonts w:ascii="Times New Roman" w:hAnsi="Times New Roman" w:cs="Times New Roman"/>
          <w:sz w:val="24"/>
          <w:szCs w:val="24"/>
        </w:rPr>
        <w:t xml:space="preserve"> установленных законодательством Российской Федерации, публичные слушания </w:t>
      </w:r>
      <w:r w:rsidR="00FC3468">
        <w:rPr>
          <w:rFonts w:ascii="Times New Roman" w:hAnsi="Times New Roman" w:cs="Times New Roman"/>
          <w:sz w:val="24"/>
          <w:szCs w:val="24"/>
        </w:rPr>
        <w:t xml:space="preserve">и общественные обсуждения </w:t>
      </w:r>
      <w:r w:rsidRPr="00CB4362">
        <w:rPr>
          <w:rFonts w:ascii="Times New Roman" w:hAnsi="Times New Roman" w:cs="Times New Roman"/>
          <w:sz w:val="24"/>
          <w:szCs w:val="24"/>
        </w:rPr>
        <w:t>назначаются и проводятся соответствии с настоящим Положением с учетом особенностей, установленных соответствующим законом.</w:t>
      </w:r>
    </w:p>
    <w:sectPr w:rsidR="006E35CF" w:rsidSect="00CB4362">
      <w:pgSz w:w="11906" w:h="16838" w:code="9"/>
      <w:pgMar w:top="567" w:right="566" w:bottom="426" w:left="993" w:header="709" w:footer="0" w:gutter="0"/>
      <w:cols w:space="720"/>
      <w:noEndnote/>
      <w:titlePg/>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1"/>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1B79"/>
    <w:rsid w:val="00021B79"/>
    <w:rsid w:val="00057C7C"/>
    <w:rsid w:val="00085679"/>
    <w:rsid w:val="000B5E5E"/>
    <w:rsid w:val="000F293F"/>
    <w:rsid w:val="000F7C70"/>
    <w:rsid w:val="00100B58"/>
    <w:rsid w:val="00111D81"/>
    <w:rsid w:val="001474AF"/>
    <w:rsid w:val="001735B8"/>
    <w:rsid w:val="001F4EF1"/>
    <w:rsid w:val="00231D50"/>
    <w:rsid w:val="00270005"/>
    <w:rsid w:val="00277A85"/>
    <w:rsid w:val="002D6F07"/>
    <w:rsid w:val="00335241"/>
    <w:rsid w:val="0035290E"/>
    <w:rsid w:val="00372A6C"/>
    <w:rsid w:val="003A19B4"/>
    <w:rsid w:val="003B17CC"/>
    <w:rsid w:val="00471F4B"/>
    <w:rsid w:val="0050136B"/>
    <w:rsid w:val="005679A3"/>
    <w:rsid w:val="005E6C87"/>
    <w:rsid w:val="0064683A"/>
    <w:rsid w:val="00662417"/>
    <w:rsid w:val="00663591"/>
    <w:rsid w:val="006934C1"/>
    <w:rsid w:val="00697962"/>
    <w:rsid w:val="006E35CF"/>
    <w:rsid w:val="007613A4"/>
    <w:rsid w:val="007F47A6"/>
    <w:rsid w:val="00881A29"/>
    <w:rsid w:val="0091249D"/>
    <w:rsid w:val="00985371"/>
    <w:rsid w:val="009D0A56"/>
    <w:rsid w:val="00A20F36"/>
    <w:rsid w:val="00A37F16"/>
    <w:rsid w:val="00B408F8"/>
    <w:rsid w:val="00B42E8D"/>
    <w:rsid w:val="00B7317D"/>
    <w:rsid w:val="00BC44C5"/>
    <w:rsid w:val="00C05D7A"/>
    <w:rsid w:val="00C232DA"/>
    <w:rsid w:val="00C52FFE"/>
    <w:rsid w:val="00C80C04"/>
    <w:rsid w:val="00CF49F0"/>
    <w:rsid w:val="00D86D86"/>
    <w:rsid w:val="00DD7A48"/>
    <w:rsid w:val="00F35F13"/>
    <w:rsid w:val="00FB02F9"/>
    <w:rsid w:val="00FB483F"/>
    <w:rsid w:val="00FC3468"/>
    <w:rsid w:val="00FD1615"/>
    <w:rsid w:val="00FD69C7"/>
    <w:rsid w:val="00FF025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C2801C"/>
  <w15:docId w15:val="{3D381148-E8F6-41E8-BF56-D802D63C6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E35CF"/>
    <w:rPr>
      <w:rFonts w:eastAsiaTheme="minorEastAsia"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6E35CF"/>
    <w:pPr>
      <w:widowControl w:val="0"/>
      <w:autoSpaceDE w:val="0"/>
      <w:autoSpaceDN w:val="0"/>
      <w:adjustRightInd w:val="0"/>
      <w:spacing w:after="0" w:line="240" w:lineRule="auto"/>
    </w:pPr>
    <w:rPr>
      <w:rFonts w:ascii="Arial" w:eastAsiaTheme="minorEastAsia" w:hAnsi="Arial" w:cs="Arial"/>
      <w:sz w:val="20"/>
      <w:szCs w:val="20"/>
      <w:lang w:eastAsia="ru-RU"/>
    </w:rPr>
  </w:style>
  <w:style w:type="paragraph" w:customStyle="1" w:styleId="ConsPlusTitle">
    <w:name w:val="ConsPlusTitle"/>
    <w:uiPriority w:val="99"/>
    <w:rsid w:val="006E35CF"/>
    <w:pPr>
      <w:widowControl w:val="0"/>
      <w:autoSpaceDE w:val="0"/>
      <w:autoSpaceDN w:val="0"/>
      <w:adjustRightInd w:val="0"/>
      <w:spacing w:after="0" w:line="240" w:lineRule="auto"/>
    </w:pPr>
    <w:rPr>
      <w:rFonts w:ascii="Arial" w:eastAsiaTheme="minorEastAsia" w:hAnsi="Arial" w:cs="Arial"/>
      <w:b/>
      <w:bCs/>
      <w:sz w:val="20"/>
      <w:szCs w:val="20"/>
      <w:lang w:eastAsia="ru-RU"/>
    </w:rPr>
  </w:style>
  <w:style w:type="character" w:styleId="a3">
    <w:name w:val="Hyperlink"/>
    <w:basedOn w:val="a0"/>
    <w:uiPriority w:val="99"/>
    <w:unhideWhenUsed/>
    <w:rsid w:val="006E35CF"/>
    <w:rPr>
      <w:rFonts w:cs="Times New Roman"/>
      <w:color w:val="0000FF" w:themeColor="hyperlink"/>
      <w:u w:val="single"/>
    </w:rPr>
  </w:style>
  <w:style w:type="paragraph" w:styleId="a4">
    <w:name w:val="No Spacing"/>
    <w:uiPriority w:val="99"/>
    <w:qFormat/>
    <w:rsid w:val="006E35CF"/>
    <w:pPr>
      <w:spacing w:after="0" w:line="240" w:lineRule="auto"/>
    </w:pPr>
    <w:rPr>
      <w:rFonts w:ascii="Calibri" w:eastAsia="Calibri" w:hAnsi="Calibri" w:cs="Calibri"/>
    </w:rPr>
  </w:style>
  <w:style w:type="paragraph" w:styleId="a5">
    <w:name w:val="Balloon Text"/>
    <w:basedOn w:val="a"/>
    <w:link w:val="a6"/>
    <w:uiPriority w:val="99"/>
    <w:semiHidden/>
    <w:unhideWhenUsed/>
    <w:rsid w:val="006E35CF"/>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6E35CF"/>
    <w:rPr>
      <w:rFonts w:ascii="Tahoma" w:eastAsiaTheme="minorEastAsia" w:hAnsi="Tahoma" w:cs="Tahoma"/>
      <w:sz w:val="16"/>
      <w:szCs w:val="16"/>
      <w:lang w:eastAsia="ru-RU"/>
    </w:rPr>
  </w:style>
  <w:style w:type="character" w:customStyle="1" w:styleId="1">
    <w:name w:val="Неразрешенное упоминание1"/>
    <w:basedOn w:val="a0"/>
    <w:uiPriority w:val="99"/>
    <w:semiHidden/>
    <w:unhideWhenUsed/>
    <w:rsid w:val="00277A8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123648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04D4E72532045F110F95B70855C4EDA10B93AC350D68414D9275F31A6F1E642369256BE90225D526CF4684C6CE422F16328B0AB0F14DEAdEM" TargetMode="External"/><Relationship Id="rId3" Type="http://schemas.openxmlformats.org/officeDocument/2006/relationships/webSettings" Target="webSettings.xml"/><Relationship Id="rId7" Type="http://schemas.openxmlformats.org/officeDocument/2006/relationships/hyperlink" Target="consultantplus://offline/ref=04D4E72532045F110F95B70855C4EDA10B93AC350D68414D9275F31A6F1E642369256BE90225D526CF4684C6CE422F16328B0AB0F14DEAdEM"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consultantplus://offline/ref=3B7898ABF7237FFEA399F4F2962759B63F42C5164A72D3E76EC0AF5773791774FB9285D415DF8ED57734E7150140A75EC6CCAD2E97A657D17E72FBDDCDtFH" TargetMode="External"/><Relationship Id="rId11" Type="http://schemas.openxmlformats.org/officeDocument/2006/relationships/fontTable" Target="fontTable.xml"/><Relationship Id="rId5" Type="http://schemas.openxmlformats.org/officeDocument/2006/relationships/hyperlink" Target="consultantplus://offline/ref=A2B43F14CBAB8A4E332A2340E653C66BB4141B948E77F9957F7C1F5B3A9B64B70065D982A50F56813E12AAH6EBH" TargetMode="External"/><Relationship Id="rId10" Type="http://schemas.openxmlformats.org/officeDocument/2006/relationships/hyperlink" Target="http://www.mo-krasno.ru" TargetMode="External"/><Relationship Id="rId4" Type="http://schemas.openxmlformats.org/officeDocument/2006/relationships/hyperlink" Target="consultantplus://offline/ref=A2B43F14CBAB8A4E332A3D4DF03F9863B51744918776F1CA242344066D926EE0472A80C0E1025482H3EAH" TargetMode="External"/><Relationship Id="rId9" Type="http://schemas.openxmlformats.org/officeDocument/2006/relationships/hyperlink" Target="https://pos.gosuslugi.ru/docs/"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324</TotalTime>
  <Pages>6</Pages>
  <Words>3440</Words>
  <Characters>19614</Characters>
  <Application>Microsoft Office Word</Application>
  <DocSecurity>0</DocSecurity>
  <Lines>163</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Иванова Наталья Александровна</cp:lastModifiedBy>
  <cp:revision>15</cp:revision>
  <cp:lastPrinted>2024-02-02T12:07:00Z</cp:lastPrinted>
  <dcterms:created xsi:type="dcterms:W3CDTF">2020-12-09T06:43:00Z</dcterms:created>
  <dcterms:modified xsi:type="dcterms:W3CDTF">2026-07-17T06:46:00Z</dcterms:modified>
</cp:coreProperties>
</file>